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石槽沟村2024年度工作计划</w:t>
      </w:r>
    </w:p>
    <w:p>
      <w:pPr>
        <w:rPr>
          <w:rFonts w:hint="eastAsia"/>
          <w:sz w:val="32"/>
          <w:szCs w:val="40"/>
        </w:rPr>
      </w:pPr>
    </w:p>
    <w:p>
      <w:pPr>
        <w:ind w:left="0" w:leftChars="0" w:firstLine="838" w:firstLineChars="262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新的一年里，</w:t>
      </w:r>
      <w:r>
        <w:rPr>
          <w:rFonts w:hint="eastAsia"/>
          <w:sz w:val="32"/>
          <w:szCs w:val="40"/>
        </w:rPr>
        <w:t>以更高的热情和更扎实的工作作风，</w:t>
      </w:r>
      <w:r>
        <w:rPr>
          <w:rFonts w:hint="eastAsia"/>
          <w:sz w:val="32"/>
          <w:szCs w:val="40"/>
          <w:lang w:eastAsia="zh-CN"/>
        </w:rPr>
        <w:t>迎接</w:t>
      </w:r>
      <w:r>
        <w:rPr>
          <w:rFonts w:hint="eastAsia"/>
          <w:sz w:val="32"/>
          <w:szCs w:val="40"/>
          <w:lang w:val="en-US" w:eastAsia="zh-CN"/>
        </w:rPr>
        <w:t>2024年度工作开展。</w:t>
      </w:r>
      <w:r>
        <w:rPr>
          <w:rFonts w:hint="eastAsia"/>
          <w:sz w:val="32"/>
          <w:szCs w:val="40"/>
          <w:lang w:eastAsia="zh-CN"/>
        </w:rPr>
        <w:t>现</w:t>
      </w:r>
      <w:r>
        <w:rPr>
          <w:rFonts w:hint="eastAsia"/>
          <w:sz w:val="32"/>
          <w:szCs w:val="40"/>
        </w:rPr>
        <w:t>作如下</w:t>
      </w:r>
      <w:r>
        <w:rPr>
          <w:rFonts w:hint="eastAsia"/>
          <w:sz w:val="32"/>
          <w:szCs w:val="40"/>
          <w:lang w:eastAsia="zh-CN"/>
        </w:rPr>
        <w:t>汇报</w:t>
      </w:r>
      <w:r>
        <w:rPr>
          <w:rFonts w:hint="eastAsia"/>
          <w:sz w:val="32"/>
          <w:szCs w:val="40"/>
        </w:rPr>
        <w:t>，</w:t>
      </w:r>
    </w:p>
    <w:p>
      <w:pPr>
        <w:numPr>
          <w:ilvl w:val="0"/>
          <w:numId w:val="1"/>
        </w:numPr>
        <w:ind w:left="0" w:leftChars="0" w:firstLine="838" w:firstLineChars="262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 xml:space="preserve">村务监督委员会的工作有序开展 </w:t>
      </w:r>
      <w:r>
        <w:rPr>
          <w:rFonts w:hint="eastAsia"/>
          <w:sz w:val="32"/>
          <w:szCs w:val="40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838" w:firstLineChars="262"/>
        <w:rPr>
          <w:sz w:val="32"/>
          <w:szCs w:val="40"/>
        </w:rPr>
      </w:pPr>
      <w:r>
        <w:rPr>
          <w:rFonts w:hint="eastAsia"/>
          <w:sz w:val="32"/>
          <w:szCs w:val="40"/>
        </w:rPr>
        <w:t>党支部重视党员教育管理工作，认真组织广大党员和干部学习中央文件精神</w:t>
      </w:r>
      <w:r>
        <w:rPr>
          <w:rFonts w:hint="eastAsia"/>
          <w:sz w:val="32"/>
          <w:szCs w:val="40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838" w:firstLineChars="262"/>
        <w:rPr>
          <w:sz w:val="32"/>
          <w:szCs w:val="40"/>
        </w:rPr>
      </w:pPr>
      <w:r>
        <w:rPr>
          <w:rFonts w:hint="eastAsia"/>
          <w:sz w:val="32"/>
          <w:szCs w:val="40"/>
        </w:rPr>
        <w:t>村党支部组织广大党员，开好发动会，听党课</w:t>
      </w:r>
      <w:r>
        <w:rPr>
          <w:rFonts w:hint="eastAsia"/>
          <w:sz w:val="32"/>
          <w:szCs w:val="40"/>
          <w:lang w:eastAsia="zh-CN"/>
        </w:rPr>
        <w:t xml:space="preserve">；  </w:t>
      </w:r>
    </w:p>
    <w:p>
      <w:pPr>
        <w:numPr>
          <w:ilvl w:val="0"/>
          <w:numId w:val="1"/>
        </w:numPr>
        <w:ind w:left="0" w:leftChars="0" w:firstLine="838" w:firstLineChars="262"/>
        <w:rPr>
          <w:sz w:val="32"/>
          <w:szCs w:val="40"/>
        </w:rPr>
      </w:pPr>
      <w:r>
        <w:rPr>
          <w:rFonts w:hint="eastAsia"/>
          <w:sz w:val="32"/>
          <w:u w:val="none"/>
          <w:lang w:eastAsia="zh-CN"/>
        </w:rPr>
        <w:t>公开程序一般内容村两委会讨论后分开，重大事情要经过村民代表讨论后在公开，公开后及时听取群众的反馈意见和建议，并认真分析研究，采集措施存在的问题。</w:t>
      </w:r>
    </w:p>
    <w:p>
      <w:pPr>
        <w:numPr>
          <w:ilvl w:val="0"/>
          <w:numId w:val="1"/>
        </w:numPr>
        <w:ind w:left="0" w:leftChars="0" w:firstLine="838" w:firstLineChars="262"/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计划转正两名预备党员，培养了两名入党用心分子，为党组织补充了新鲜血液，王金住 贾军娃</w:t>
      </w:r>
      <w:r>
        <w:rPr>
          <w:rFonts w:hint="eastAsia"/>
          <w:sz w:val="32"/>
          <w:szCs w:val="40"/>
          <w:lang w:eastAsia="zh-CN"/>
        </w:rPr>
        <w:t>；</w:t>
      </w:r>
      <w:r>
        <w:rPr>
          <w:rFonts w:hint="eastAsia"/>
          <w:sz w:val="32"/>
          <w:szCs w:val="40"/>
        </w:rPr>
        <w:t xml:space="preserve"> 结合党员关怀活动的开展</w:t>
      </w:r>
      <w:r>
        <w:rPr>
          <w:rFonts w:hint="eastAsia"/>
          <w:sz w:val="32"/>
          <w:szCs w:val="40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838" w:firstLineChars="262"/>
        <w:rPr>
          <w:sz w:val="32"/>
          <w:szCs w:val="40"/>
        </w:rPr>
      </w:pPr>
      <w:r>
        <w:rPr>
          <w:rFonts w:hint="eastAsia"/>
          <w:sz w:val="32"/>
          <w:szCs w:val="40"/>
        </w:rPr>
        <w:t>为了群众的出行方便，组织人员对村级道路进行护养，对河道进行清理等</w:t>
      </w:r>
      <w:r>
        <w:rPr>
          <w:rFonts w:hint="eastAsia"/>
          <w:sz w:val="32"/>
          <w:szCs w:val="4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1DFB11"/>
    <w:multiLevelType w:val="singleLevel"/>
    <w:tmpl w:val="CA1DFB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c0MzAxNThlYjVhNzQ0ZDJjZGE0NjI3ZWJjNzgifQ=="/>
  </w:docVars>
  <w:rsids>
    <w:rsidRoot w:val="00000000"/>
    <w:rsid w:val="0BCF13EA"/>
    <w:rsid w:val="1A510E7E"/>
    <w:rsid w:val="6607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2024-01-31T02:54:00Z</dcterms:created>
  <dc:creator>Administrator</dc:creator>
  <cp:lastModifiedBy>zhx</cp:lastModifiedBy>
  <dcterms:modified xsi:type="dcterms:W3CDTF">2024-03-05T13:38:35Z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7B631096BF5D49D799F2D2FF3E473DAB_13</vt:lpwstr>
  </property>
</Properties>
</file>