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赵河村</w:t>
      </w:r>
      <w:r>
        <w:rPr>
          <w:rFonts w:hint="eastAsia"/>
          <w:sz w:val="44"/>
          <w:szCs w:val="44"/>
        </w:rPr>
        <w:t>202</w:t>
      </w:r>
      <w:r>
        <w:rPr>
          <w:rFonts w:hint="eastAsia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44"/>
          <w:szCs w:val="44"/>
        </w:rPr>
        <w:t>年国家补助补</w:t>
      </w:r>
      <w:r>
        <w:rPr>
          <w:rFonts w:hint="eastAsia"/>
          <w:sz w:val="44"/>
          <w:szCs w:val="44"/>
          <w:lang w:eastAsia="zh-CN"/>
        </w:rPr>
        <w:t>贴落实情</w:t>
      </w:r>
      <w:r>
        <w:rPr>
          <w:rFonts w:hint="eastAsia"/>
          <w:sz w:val="44"/>
          <w:szCs w:val="44"/>
        </w:rPr>
        <w:t>况</w:t>
      </w:r>
      <w:r>
        <w:rPr>
          <w:rFonts w:hint="eastAsia"/>
          <w:sz w:val="44"/>
          <w:szCs w:val="44"/>
          <w:lang w:eastAsia="zh-CN"/>
        </w:rPr>
        <w:t>：</w:t>
      </w: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医疗保险</w:t>
      </w:r>
      <w:r>
        <w:rPr>
          <w:rFonts w:hint="eastAsia"/>
          <w:sz w:val="32"/>
          <w:szCs w:val="32"/>
          <w:lang w:eastAsia="zh-CN"/>
        </w:rPr>
        <w:t>贫困人</w:t>
      </w:r>
      <w:r>
        <w:rPr>
          <w:rFonts w:hint="eastAsia"/>
          <w:sz w:val="32"/>
          <w:szCs w:val="32"/>
        </w:rPr>
        <w:t>口、</w:t>
      </w:r>
      <w:r>
        <w:rPr>
          <w:rFonts w:hint="eastAsia"/>
          <w:sz w:val="32"/>
          <w:szCs w:val="32"/>
          <w:lang w:eastAsia="zh-CN"/>
        </w:rPr>
        <w:t>享受低</w:t>
      </w:r>
      <w:r>
        <w:rPr>
          <w:rFonts w:hint="eastAsia"/>
          <w:sz w:val="32"/>
          <w:szCs w:val="32"/>
        </w:rPr>
        <w:t>保人口、重度</w:t>
      </w:r>
      <w:r>
        <w:rPr>
          <w:rFonts w:hint="eastAsia"/>
          <w:sz w:val="32"/>
          <w:szCs w:val="32"/>
          <w:lang w:eastAsia="zh-CN"/>
        </w:rPr>
        <w:t>残疾</w:t>
      </w:r>
      <w:r>
        <w:rPr>
          <w:rFonts w:hint="eastAsia"/>
          <w:sz w:val="32"/>
          <w:szCs w:val="32"/>
        </w:rPr>
        <w:t>人口、每人补贴80元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特</w:t>
      </w:r>
      <w:r>
        <w:rPr>
          <w:rFonts w:hint="eastAsia"/>
          <w:sz w:val="32"/>
          <w:szCs w:val="32"/>
          <w:lang w:eastAsia="zh-CN"/>
        </w:rPr>
        <w:t>困</w:t>
      </w:r>
      <w:r>
        <w:rPr>
          <w:rFonts w:hint="eastAsia"/>
          <w:sz w:val="32"/>
          <w:szCs w:val="32"/>
        </w:rPr>
        <w:t>供养人员全</w:t>
      </w:r>
      <w:r>
        <w:rPr>
          <w:rFonts w:hint="eastAsia"/>
          <w:sz w:val="32"/>
          <w:szCs w:val="32"/>
          <w:lang w:eastAsia="zh-CN"/>
        </w:rPr>
        <w:t>免</w:t>
      </w:r>
      <w:r>
        <w:rPr>
          <w:rFonts w:hint="eastAsia"/>
          <w:sz w:val="32"/>
          <w:szCs w:val="32"/>
        </w:rPr>
        <w:t>。</w:t>
      </w:r>
    </w:p>
    <w:p>
      <w:pPr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YzM1OWU4MTdmNjI1MDczN2EyZGUyN2RkMTc1MzcifQ=="/>
  </w:docVars>
  <w:rsids>
    <w:rsidRoot w:val="29495921"/>
    <w:rsid w:val="119E4529"/>
    <w:rsid w:val="2949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74</Characters>
  <Lines>0</Lines>
  <Paragraphs>0</Paragraphs>
  <TotalTime>17</TotalTime>
  <ScaleCrop>false</ScaleCrop>
  <LinksUpToDate>false</LinksUpToDate>
  <CharactersWithSpaces>74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2023-09-08T01:02:00Z</dcterms:created>
  <dc:creator>Administrator</dc:creator>
  <cp:lastModifiedBy>丹江渔人</cp:lastModifiedBy>
  <dcterms:modified xsi:type="dcterms:W3CDTF">2024-02-28T07:56:02Z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06A2C446F7384664B4A91C5AB9E506AC_11</vt:lpwstr>
  </property>
</Properties>
</file>