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880" w:lineRule="atLeast"/>
        <w:ind w:left="0" w:right="0"/>
        <w:jc w:val="center"/>
        <w:textAlignment w:val="baseline"/>
        <w:rPr>
          <w:sz w:val="43"/>
        </w:rPr>
      </w:pPr>
      <w:r>
        <w:rPr>
          <w:rFonts w:ascii="宋体" w:hAnsi="宋体" w:eastAsia="宋体" w:cs="宋体"/>
          <w:b w:val="0"/>
          <w:i w:val="0"/>
          <w:color w:val="000000"/>
          <w:sz w:val="43"/>
        </w:rPr>
        <w:t>药王庙村2023年4月至6月财务公示</w:t>
      </w:r>
    </w:p>
    <w:p>
      <w:pPr>
        <w:wordWrap w:val="0"/>
        <w:spacing w:before="420" w:after="0" w:line="920" w:lineRule="atLeast"/>
        <w:ind w:left="0" w:right="0"/>
        <w:jc w:val="both"/>
        <w:textAlignment w:val="baseline"/>
        <w:rPr>
          <w:sz w:val="43"/>
        </w:rPr>
      </w:pPr>
      <w:r>
        <w:rPr>
          <w:rFonts w:ascii="宋体" w:hAnsi="宋体" w:eastAsia="宋体" w:cs="宋体"/>
          <w:b w:val="0"/>
          <w:i w:val="0"/>
          <w:color w:val="000000"/>
          <w:sz w:val="43"/>
        </w:rPr>
        <w:t>5.23 收2022年“三面红旗”奖补工资     24000元</w:t>
      </w:r>
    </w:p>
    <w:p>
      <w:pPr>
        <w:wordWrap w:val="0"/>
        <w:spacing w:before="420" w:after="0" w:line="940" w:lineRule="atLeast"/>
        <w:ind w:left="0" w:right="0"/>
        <w:jc w:val="both"/>
        <w:textAlignment w:val="baseline"/>
        <w:rPr>
          <w:sz w:val="43"/>
        </w:rPr>
      </w:pPr>
      <w:r>
        <w:rPr>
          <w:rFonts w:ascii="宋体" w:hAnsi="宋体" w:eastAsia="宋体" w:cs="宋体"/>
          <w:b w:val="0"/>
          <w:i w:val="0"/>
          <w:color w:val="000000"/>
          <w:sz w:val="43"/>
        </w:rPr>
        <w:t>5、23 支 2022年“三面红旗”奖补工资   24000元</w:t>
      </w:r>
    </w:p>
    <w:p>
      <w:pPr>
        <w:wordWrap w:val="0"/>
        <w:spacing w:before="420" w:after="0" w:line="840" w:lineRule="atLeast"/>
        <w:ind w:left="0" w:right="0"/>
        <w:jc w:val="both"/>
        <w:textAlignment w:val="baseline"/>
        <w:rPr>
          <w:sz w:val="43"/>
        </w:rPr>
      </w:pPr>
      <w:r>
        <w:rPr>
          <w:rFonts w:ascii="宋体" w:hAnsi="宋体" w:eastAsia="宋体" w:cs="宋体"/>
          <w:b w:val="0"/>
          <w:i w:val="0"/>
          <w:color w:val="000000"/>
          <w:sz w:val="43"/>
        </w:rPr>
        <w:t>5、23 支“文明宣居”一期工程费用       102637.6</w:t>
      </w:r>
    </w:p>
    <w:p>
      <w:pPr>
        <w:wordWrap w:val="0"/>
        <w:spacing w:before="0" w:after="0" w:line="840" w:lineRule="exact"/>
        <w:ind w:left="0" w:right="0"/>
        <w:jc w:val="both"/>
        <w:textAlignment w:val="baseline"/>
        <w:rPr>
          <w:sz w:val="43"/>
        </w:rPr>
      </w:pPr>
    </w:p>
    <w:p>
      <w:pPr>
        <w:wordWrap w:val="0"/>
        <w:spacing w:before="0" w:after="0" w:line="880" w:lineRule="atLeast"/>
        <w:ind w:left="0" w:right="0"/>
        <w:jc w:val="both"/>
        <w:textAlignment w:val="baseline"/>
        <w:rPr>
          <w:sz w:val="43"/>
        </w:rPr>
      </w:pPr>
      <w:r>
        <w:rPr>
          <w:rFonts w:ascii="宋体" w:hAnsi="宋体" w:eastAsia="宋体" w:cs="宋体"/>
          <w:b w:val="0"/>
          <w:i w:val="0"/>
          <w:color w:val="000000"/>
          <w:sz w:val="43"/>
        </w:rPr>
        <w:t xml:space="preserve">  总:收</w:t>
      </w:r>
      <w:r>
        <w:rPr>
          <w:rFonts w:hint="eastAsia" w:ascii="宋体" w:hAnsi="宋体" w:eastAsia="宋体" w:cs="宋体"/>
          <w:b w:val="0"/>
          <w:i w:val="0"/>
          <w:color w:val="000000"/>
          <w:sz w:val="43"/>
          <w:lang w:val="en-US" w:eastAsia="zh-CN"/>
        </w:rPr>
        <w:t>175592.09</w:t>
      </w:r>
      <w:r>
        <w:rPr>
          <w:rFonts w:ascii="宋体" w:hAnsi="宋体" w:eastAsia="宋体" w:cs="宋体"/>
          <w:b w:val="0"/>
          <w:i w:val="0"/>
          <w:color w:val="000000"/>
          <w:sz w:val="43"/>
        </w:rPr>
        <w:t>元        支. 126637</w:t>
      </w:r>
      <w:r>
        <w:rPr>
          <w:rFonts w:hint="eastAsia" w:ascii="宋体" w:hAnsi="宋体" w:eastAsia="宋体" w:cs="宋体"/>
          <w:b w:val="0"/>
          <w:i w:val="0"/>
          <w:color w:val="000000"/>
          <w:sz w:val="43"/>
          <w:lang w:val="en-US" w:eastAsia="zh-CN"/>
        </w:rPr>
        <w:t>.6</w:t>
      </w:r>
      <w:bookmarkStart w:id="0" w:name="_GoBack"/>
      <w:bookmarkEnd w:id="0"/>
      <w:r>
        <w:rPr>
          <w:rFonts w:ascii="宋体" w:hAnsi="宋体" w:eastAsia="宋体" w:cs="宋体"/>
          <w:b w:val="0"/>
          <w:i w:val="0"/>
          <w:color w:val="000000"/>
          <w:sz w:val="43"/>
        </w:rPr>
        <w:t>.</w:t>
      </w:r>
    </w:p>
    <w:p>
      <w:pPr>
        <w:wordWrap w:val="0"/>
        <w:spacing w:before="0" w:after="0" w:line="860" w:lineRule="exact"/>
        <w:ind w:left="0" w:right="0"/>
        <w:jc w:val="both"/>
        <w:textAlignment w:val="baseline"/>
        <w:rPr>
          <w:sz w:val="43"/>
        </w:rPr>
      </w:pPr>
    </w:p>
    <w:p>
      <w:pPr>
        <w:wordWrap w:val="0"/>
        <w:spacing w:before="0" w:after="0" w:line="860" w:lineRule="atLeast"/>
        <w:ind w:left="800" w:right="0"/>
        <w:jc w:val="both"/>
        <w:textAlignment w:val="baseline"/>
        <w:rPr>
          <w:sz w:val="43"/>
        </w:rPr>
      </w:pPr>
      <w:r>
        <w:rPr>
          <w:rFonts w:ascii="宋体" w:hAnsi="宋体" w:eastAsia="宋体" w:cs="宋体"/>
          <w:b w:val="0"/>
          <w:i w:val="0"/>
          <w:color w:val="000000"/>
          <w:sz w:val="43"/>
        </w:rPr>
        <w:t>结余:48954、49元</w:t>
      </w:r>
    </w:p>
    <w:p>
      <w:pPr>
        <w:wordWrap w:val="0"/>
        <w:spacing w:before="0" w:after="0" w:line="1260" w:lineRule="exact"/>
        <w:ind w:left="0" w:right="0"/>
        <w:jc w:val="both"/>
        <w:textAlignment w:val="baseline"/>
        <w:rPr>
          <w:sz w:val="43"/>
        </w:rPr>
      </w:pPr>
    </w:p>
    <w:p>
      <w:pPr>
        <w:wordWrap w:val="0"/>
        <w:spacing w:before="0" w:after="0" w:line="1260" w:lineRule="atLeast"/>
        <w:ind w:left="720" w:right="0"/>
        <w:jc w:val="both"/>
        <w:textAlignment w:val="baseline"/>
        <w:rPr>
          <w:sz w:val="43"/>
        </w:rPr>
      </w:pPr>
      <w:r>
        <w:rPr>
          <w:rFonts w:ascii="宋体" w:hAnsi="宋体" w:eastAsia="宋体" w:cs="宋体"/>
          <w:b w:val="0"/>
          <w:i w:val="0"/>
          <w:color w:val="000000"/>
          <w:sz w:val="43"/>
        </w:rPr>
        <w:t>监督电话17518917567</w:t>
      </w:r>
    </w:p>
    <w:sectPr>
      <w:pgSz w:w="11900" w:h="16820"/>
      <w:pgMar w:top="1180" w:right="760" w:bottom="1180" w:left="7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MjExYTJjNGNmYmUzYWYxY2U4MTJhY2Q5MzNmMDU4NmMifQ=="/>
  </w:docVars>
  <w:rsids>
    <w:rsidRoot w:val="00000000"/>
    <w:rsid w:val="1F587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</Words>
  <Characters>142</Characters>
  <TotalTime>1</TotalTime>
  <ScaleCrop>false</ScaleCrop>
  <LinksUpToDate>false</LinksUpToDate>
  <CharactersWithSpaces>172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2023-09-12T06:56:00Z</dcterms:created>
  <dc:creator>Apache POI</dc:creator>
  <cp:lastModifiedBy>秀文</cp:lastModifiedBy>
  <cp:lastPrinted>2023-09-12T07:13:31Z</cp:lastPrinted>
  <dcterms:modified xsi:type="dcterms:W3CDTF">2023-09-12T07:13:33Z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6E2ED5604AED4DC1A17A3E57804F5BBC_12</vt:lpwstr>
  </property>
</Properties>
</file>