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魏村村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 xml:space="preserve">18737783065    13937718341     </w:t>
      </w:r>
      <w:bookmarkStart w:id="0" w:name="_GoBack"/>
      <w:bookmarkEnd w:id="0"/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mQwNDZmYmI3OGFkMDU4MWNhMWYyM2M1ZGRiZTUifQ=="/>
  </w:docVars>
  <w:rsids>
    <w:rsidRoot w:val="12592023"/>
    <w:rsid w:val="0D1421CD"/>
    <w:rsid w:val="12592023"/>
    <w:rsid w:val="3F624463"/>
    <w:rsid w:val="56E83577"/>
    <w:rsid w:val="5FD83171"/>
    <w:rsid w:val="6B916358"/>
    <w:rsid w:val="704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55</Characters>
  <Lines>0</Lines>
  <Paragraphs>0</Paragraphs>
  <TotalTime>2</TotalTime>
  <ScaleCrop>false</ScaleCrop>
  <LinksUpToDate>false</LinksUpToDate>
  <CharactersWithSpaces>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刘鑫</cp:lastModifiedBy>
  <dcterms:modified xsi:type="dcterms:W3CDTF">2023-04-11T10:01:13Z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C2DF21BF42DF4174AC351E08B4DCEDB0_13</vt:lpwstr>
  </property>
</Properties>
</file>