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施工合同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第一条：工程概况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工程名称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管道维修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(二)工程地点：</w:t>
      </w:r>
      <w:r>
        <w:rPr>
          <w:rFonts w:hint="eastAsia"/>
          <w:sz w:val="32"/>
          <w:szCs w:val="32"/>
          <w:lang w:val="en-US" w:eastAsia="zh-CN"/>
        </w:rPr>
        <w:t>前营村污水厂出口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(三)工程范围：全段路长</w:t>
      </w:r>
      <w:r>
        <w:rPr>
          <w:rFonts w:hint="eastAsia"/>
          <w:sz w:val="32"/>
          <w:szCs w:val="32"/>
          <w:lang w:val="en-US" w:eastAsia="zh-CN"/>
        </w:rPr>
        <w:t xml:space="preserve"> 100 </w:t>
      </w:r>
      <w:r>
        <w:rPr>
          <w:rFonts w:hint="eastAsia"/>
          <w:sz w:val="32"/>
          <w:szCs w:val="32"/>
        </w:rPr>
        <w:t>米（边沟及塌方清理、护坡修复）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96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(四)工程总造价：经双方确定本合同工程造价暂定为人民币</w:t>
      </w:r>
      <w:r>
        <w:rPr>
          <w:rFonts w:hint="eastAsia"/>
          <w:sz w:val="32"/>
          <w:szCs w:val="32"/>
          <w:lang w:val="en-US" w:eastAsia="zh-CN"/>
        </w:rPr>
        <w:t>10000</w:t>
      </w:r>
      <w:r>
        <w:rPr>
          <w:rFonts w:hint="eastAsia"/>
          <w:sz w:val="32"/>
          <w:szCs w:val="32"/>
        </w:rPr>
        <w:t>万元，大写</w:t>
      </w:r>
      <w:r>
        <w:rPr>
          <w:rFonts w:hint="eastAsia"/>
          <w:sz w:val="32"/>
          <w:szCs w:val="32"/>
          <w:lang w:val="en-US" w:eastAsia="zh-CN"/>
        </w:rPr>
        <w:t xml:space="preserve">  壹万 </w:t>
      </w:r>
      <w:r>
        <w:rPr>
          <w:rFonts w:hint="eastAsia"/>
          <w:sz w:val="32"/>
          <w:szCs w:val="32"/>
        </w:rPr>
        <w:t>万元整。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第二条：工程期限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96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根据双方协商工程期限自</w:t>
      </w:r>
      <w:r>
        <w:rPr>
          <w:rFonts w:hint="eastAsia"/>
          <w:sz w:val="32"/>
          <w:szCs w:val="32"/>
          <w:lang w:val="en-US" w:eastAsia="zh-CN"/>
        </w:rPr>
        <w:t xml:space="preserve">  2021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10 </w:t>
      </w:r>
      <w:r>
        <w:rPr>
          <w:rFonts w:hint="eastAsia"/>
          <w:sz w:val="32"/>
          <w:szCs w:val="32"/>
        </w:rPr>
        <w:t>日起至</w:t>
      </w:r>
      <w:r>
        <w:rPr>
          <w:rFonts w:hint="eastAsia"/>
          <w:sz w:val="32"/>
          <w:szCs w:val="32"/>
          <w:lang w:val="en-US" w:eastAsia="zh-CN"/>
        </w:rPr>
        <w:t xml:space="preserve"> 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20</w:t>
      </w:r>
      <w:r>
        <w:rPr>
          <w:rFonts w:hint="eastAsia"/>
          <w:sz w:val="32"/>
          <w:szCs w:val="32"/>
        </w:rPr>
        <w:t>日止，若遇特殊情况，工期顺延。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第三条：工程质量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乙方根据甲方的要求进行施工，确保工程质量。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第四条：工程款结算及支付方式：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本合同的工程量是暂定数量，待甲、乙双方共同核定后作为最终结算的依据。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第五条：乙方应负责施工时的人身安全责任及民事责任。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第六条：其他约定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本合同未尽事宜，经甲、乙双方协商后签定补充协议，补充协议与本合同具有同等法律效力。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(二)本合同自甲、乙双方签字盖章后生效，甲、乙双方履行完合同规定的义务后，结清工程款后失效。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(三)本合同一式两份，甲、乙双方各存一份。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甲方：</w:t>
      </w:r>
      <w:r>
        <w:rPr>
          <w:rFonts w:hint="eastAsia"/>
          <w:sz w:val="32"/>
          <w:szCs w:val="32"/>
          <w:lang w:val="en-US" w:eastAsia="zh-CN"/>
        </w:rPr>
        <w:t>前营村村民委员会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800" w:firstLineChars="15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    9月   10 日</w:t>
      </w:r>
    </w:p>
    <w:p/>
    <w:p/>
    <w:p/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施工合同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第一条：工程概况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工程名称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星旗同创---莲花池修复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(二)工程地点：</w:t>
      </w:r>
      <w:r>
        <w:rPr>
          <w:rFonts w:hint="eastAsia"/>
          <w:sz w:val="32"/>
          <w:szCs w:val="32"/>
          <w:lang w:val="en-US" w:eastAsia="zh-CN"/>
        </w:rPr>
        <w:t>前营村----村部以西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(三)工程范围：</w:t>
      </w:r>
      <w:r>
        <w:rPr>
          <w:rFonts w:hint="eastAsia"/>
          <w:sz w:val="32"/>
          <w:szCs w:val="32"/>
          <w:lang w:val="en-US" w:eastAsia="zh-CN"/>
        </w:rPr>
        <w:t>池塘底硬化及周边维修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96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(四)工程总造价：经双方确定本合同工程造价暂定为人民币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40000</w:t>
      </w:r>
      <w:r>
        <w:rPr>
          <w:rFonts w:hint="eastAsia"/>
          <w:sz w:val="32"/>
          <w:szCs w:val="32"/>
        </w:rPr>
        <w:t>万元，大写</w:t>
      </w:r>
      <w:r>
        <w:rPr>
          <w:rFonts w:hint="eastAsia"/>
          <w:sz w:val="32"/>
          <w:szCs w:val="32"/>
          <w:lang w:val="en-US" w:eastAsia="zh-CN"/>
        </w:rPr>
        <w:t xml:space="preserve">  肆万</w:t>
      </w:r>
      <w:r>
        <w:rPr>
          <w:rFonts w:hint="eastAsia"/>
          <w:sz w:val="32"/>
          <w:szCs w:val="32"/>
        </w:rPr>
        <w:t>元整。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第二条：工程期限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96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根据双方协商工程期限自</w:t>
      </w:r>
      <w:r>
        <w:rPr>
          <w:rFonts w:hint="eastAsia"/>
          <w:sz w:val="32"/>
          <w:szCs w:val="32"/>
          <w:lang w:val="en-US" w:eastAsia="zh-CN"/>
        </w:rPr>
        <w:t xml:space="preserve">  2022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10 </w:t>
      </w:r>
      <w:r>
        <w:rPr>
          <w:rFonts w:hint="eastAsia"/>
          <w:sz w:val="32"/>
          <w:szCs w:val="32"/>
        </w:rPr>
        <w:t>日起至</w:t>
      </w:r>
      <w:r>
        <w:rPr>
          <w:rFonts w:hint="eastAsia"/>
          <w:sz w:val="32"/>
          <w:szCs w:val="32"/>
          <w:lang w:val="en-US" w:eastAsia="zh-CN"/>
        </w:rPr>
        <w:t xml:space="preserve"> 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20</w:t>
      </w:r>
      <w:r>
        <w:rPr>
          <w:rFonts w:hint="eastAsia"/>
          <w:sz w:val="32"/>
          <w:szCs w:val="32"/>
        </w:rPr>
        <w:t>日止，若遇特殊情况，工期顺延。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第三条：工程质量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乙方根据甲方的要求进行施工，确保工程质量。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第四条：工程款结算及支付方式：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本合同的工程量是暂定数量，待甲、乙双方共同核定后作为最终结算的依据。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第五条：乙方应负责施工时的人身安全责任及民事责任。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第六条：其他约定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本合同未尽事宜，经甲、乙双方协商后签定补充协议，补充协议与本合同具有同等法律效力。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(二)本合同自甲、乙双方签字盖章后生效，甲、乙双方履行完合同规定的义务后，结清工程款后失效。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(三)本合同一式两份，甲、乙双方各存一份。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甲方：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800" w:firstLineChars="15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 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00AF5"/>
    <w:multiLevelType w:val="singleLevel"/>
    <w:tmpl w:val="F9000AF5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Q1YzRhZGI0MzQ1NDcxZjZmYmY3Mzc3NTEzZGUifQ=="/>
  </w:docVars>
  <w:rsids>
    <w:rsidRoot w:val="00000000"/>
    <w:rsid w:val="067F3845"/>
    <w:rsid w:val="23D253A0"/>
    <w:rsid w:val="258F49C9"/>
    <w:rsid w:val="736A5119"/>
    <w:rsid w:val="77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2023-01-18T02:12:13Z</cp:lastPrinted>
  <dcterms:modified xsi:type="dcterms:W3CDTF">2023-01-18T02:27:16Z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642C8CDDED424C8EBA0D405CF7F8735E</vt:lpwstr>
  </property>
</Properties>
</file>