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r>
        <w:rPr>
          <w:rFonts w:hint="eastAsia" w:ascii="黑体" w:hAnsi="黑体" w:eastAsia="黑体" w:cs="黑体"/>
          <w:sz w:val="44"/>
          <w:szCs w:val="44"/>
          <w:u w:val="single"/>
          <w:lang w:val="en-US" w:eastAsia="zh-CN"/>
        </w:rPr>
        <w:t xml:space="preserve">     李营村  </w:t>
      </w:r>
      <w:r>
        <w:rPr>
          <w:rFonts w:hint="eastAsia" w:ascii="黑体" w:hAnsi="黑体" w:eastAsia="黑体" w:cs="黑体"/>
          <w:sz w:val="44"/>
          <w:szCs w:val="44"/>
          <w:lang w:eastAsia="zh-CN"/>
        </w:rPr>
        <w:t>村2022</w:t>
      </w:r>
      <w:r>
        <w:rPr>
          <w:rFonts w:hint="eastAsia" w:ascii="黑体" w:hAnsi="黑体" w:eastAsia="黑体" w:cs="黑体"/>
          <w:sz w:val="44"/>
          <w:szCs w:val="44"/>
        </w:rPr>
        <w:t>年</w:t>
      </w:r>
      <w:r>
        <w:rPr>
          <w:rFonts w:hint="eastAsia" w:ascii="黑体" w:hAnsi="黑体" w:eastAsia="黑体" w:cs="黑体"/>
          <w:sz w:val="44"/>
          <w:szCs w:val="44"/>
          <w:lang w:eastAsia="zh-CN"/>
        </w:rPr>
        <w:t>第二季度</w:t>
      </w:r>
      <w:r>
        <w:rPr>
          <w:rFonts w:hint="eastAsia" w:ascii="黑体" w:hAnsi="黑体" w:eastAsia="黑体" w:cs="黑体"/>
          <w:sz w:val="44"/>
          <w:szCs w:val="44"/>
        </w:rPr>
        <w:t>村级光伏</w:t>
      </w:r>
    </w:p>
    <w:p>
      <w:pPr>
        <w:jc w:val="center"/>
        <w:rPr>
          <w:rFonts w:ascii="黑体" w:hAnsi="黑体" w:eastAsia="黑体" w:cs="黑体"/>
          <w:sz w:val="44"/>
          <w:szCs w:val="44"/>
        </w:rPr>
      </w:pPr>
      <w:r>
        <w:rPr>
          <w:rFonts w:hint="eastAsia" w:ascii="黑体" w:hAnsi="黑体" w:eastAsia="黑体" w:cs="黑体"/>
          <w:sz w:val="44"/>
          <w:szCs w:val="44"/>
        </w:rPr>
        <w:t>收益分配</w:t>
      </w:r>
      <w:r>
        <w:rPr>
          <w:rFonts w:hint="eastAsia" w:ascii="黑体" w:hAnsi="黑体" w:eastAsia="黑体" w:cs="黑体"/>
          <w:sz w:val="44"/>
          <w:szCs w:val="44"/>
          <w:lang w:eastAsia="zh-CN"/>
        </w:rPr>
        <w:t>方案</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根据《河南省脱贫攻坚领导小组办公室关于做好村级光伏扶贫电站收益分配工作的若干意见》</w:t>
      </w:r>
      <w:r>
        <w:rPr>
          <w:rFonts w:hint="eastAsia" w:ascii="仿宋_GB2312" w:hAnsi="仿宋_GB2312" w:eastAsia="仿宋_GB2312" w:cs="仿宋_GB2312"/>
          <w:sz w:val="32"/>
          <w:szCs w:val="32"/>
          <w:lang w:eastAsia="zh-CN"/>
        </w:rPr>
        <w:t>、</w:t>
      </w:r>
      <w:r>
        <w:rPr>
          <w:rFonts w:hint="eastAsia" w:ascii="仿宋_GB2312" w:hAnsi="仿宋" w:eastAsia="仿宋_GB2312"/>
          <w:sz w:val="32"/>
          <w:szCs w:val="32"/>
          <w:lang w:val="en-US" w:eastAsia="zh-CN"/>
        </w:rPr>
        <w:t>淅川县</w:t>
      </w:r>
      <w:r>
        <w:rPr>
          <w:rFonts w:hint="eastAsia" w:ascii="仿宋_GB2312" w:hAnsi="仿宋" w:eastAsia="仿宋_GB2312"/>
          <w:sz w:val="32"/>
          <w:szCs w:val="32"/>
        </w:rPr>
        <w:t>《</w:t>
      </w:r>
      <w:r>
        <w:rPr>
          <w:rFonts w:hint="eastAsia" w:ascii="仿宋_GB2312" w:hAnsi="仿宋" w:eastAsia="仿宋_GB2312"/>
          <w:sz w:val="32"/>
          <w:szCs w:val="32"/>
          <w:lang w:val="en-US" w:eastAsia="zh-CN"/>
        </w:rPr>
        <w:t>关于优化调整光伏帮扶收益分配办法的通知</w:t>
      </w:r>
      <w:r>
        <w:rPr>
          <w:rFonts w:hint="eastAsia" w:ascii="仿宋_GB2312" w:hAnsi="仿宋" w:eastAsia="仿宋_GB2312"/>
          <w:sz w:val="32"/>
          <w:szCs w:val="32"/>
        </w:rPr>
        <w:t>》</w:t>
      </w:r>
      <w:r>
        <w:rPr>
          <w:rFonts w:hint="eastAsia" w:ascii="仿宋_GB2312" w:hAnsi="仿宋_GB2312" w:eastAsia="仿宋_GB2312" w:cs="仿宋_GB2312"/>
          <w:sz w:val="32"/>
          <w:szCs w:val="32"/>
        </w:rPr>
        <w:t>，结合我村光伏扶贫电站实际情况，特制订</w:t>
      </w:r>
      <w:r>
        <w:rPr>
          <w:rFonts w:hint="eastAsia" w:ascii="仿宋_GB2312" w:hAnsi="仿宋_GB2312" w:eastAsia="仿宋_GB2312" w:cs="仿宋_GB2312"/>
          <w:sz w:val="32"/>
          <w:szCs w:val="32"/>
          <w:lang w:val="en-US" w:eastAsia="zh-CN"/>
        </w:rPr>
        <w:t>2022年第二季度</w:t>
      </w:r>
      <w:r>
        <w:rPr>
          <w:rFonts w:hint="eastAsia" w:ascii="仿宋_GB2312" w:hAnsi="仿宋_GB2312" w:eastAsia="仿宋_GB2312" w:cs="仿宋_GB2312"/>
          <w:sz w:val="32"/>
          <w:szCs w:val="32"/>
        </w:rPr>
        <w:t>光伏收益分配</w:t>
      </w:r>
      <w:r>
        <w:rPr>
          <w:rFonts w:hint="eastAsia" w:ascii="仿宋_GB2312" w:hAnsi="仿宋_GB2312" w:eastAsia="仿宋_GB2312" w:cs="仿宋_GB2312"/>
          <w:sz w:val="32"/>
          <w:szCs w:val="32"/>
          <w:lang w:eastAsia="zh-CN"/>
        </w:rPr>
        <w:t>方案</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w:t>
      </w:r>
      <w:r>
        <w:rPr>
          <w:rFonts w:hint="eastAsia" w:ascii="黑体" w:hAnsi="黑体" w:eastAsia="黑体" w:cs="黑体"/>
          <w:sz w:val="32"/>
          <w:szCs w:val="32"/>
        </w:rPr>
        <w:t>、收益使用</w:t>
      </w:r>
      <w:r>
        <w:rPr>
          <w:rFonts w:hint="eastAsia" w:ascii="黑体" w:hAnsi="黑体" w:eastAsia="黑体" w:cs="黑体"/>
          <w:sz w:val="32"/>
          <w:szCs w:val="32"/>
          <w:lang w:eastAsia="zh-CN"/>
        </w:rPr>
        <w:t>性质</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仿宋_GB2312" w:hAnsi="仿宋_GB2312" w:eastAsia="仿宋_GB2312" w:cs="仿宋_GB2312"/>
          <w:sz w:val="32"/>
          <w:szCs w:val="32"/>
        </w:rPr>
        <w:t>村级光伏</w:t>
      </w:r>
      <w:r>
        <w:rPr>
          <w:rFonts w:hint="eastAsia" w:ascii="仿宋_GB2312" w:hAnsi="仿宋_GB2312" w:eastAsia="仿宋_GB2312" w:cs="仿宋_GB2312"/>
          <w:sz w:val="32"/>
          <w:szCs w:val="32"/>
          <w:lang w:val="en-US" w:eastAsia="zh-CN"/>
        </w:rPr>
        <w:t>帮扶</w:t>
      </w:r>
      <w:r>
        <w:rPr>
          <w:rFonts w:hint="eastAsia" w:ascii="仿宋_GB2312" w:hAnsi="仿宋_GB2312" w:eastAsia="仿宋_GB2312" w:cs="仿宋_GB2312"/>
          <w:sz w:val="32"/>
          <w:szCs w:val="32"/>
        </w:rPr>
        <w:t>电站</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主要用于公益岗位帮扶。</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二、收益分配对象</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_GB2312" w:hAnsi="仿宋_GB2312" w:eastAsia="仿宋_GB2312" w:cs="仿宋_GB2312"/>
          <w:sz w:val="32"/>
          <w:szCs w:val="32"/>
        </w:rPr>
      </w:pPr>
      <w:r>
        <w:rPr>
          <w:rFonts w:hint="eastAsia" w:ascii="仿宋" w:hAnsi="仿宋" w:eastAsia="仿宋" w:cs="仿宋"/>
          <w:b w:val="0"/>
          <w:bCs w:val="0"/>
          <w:sz w:val="32"/>
          <w:szCs w:val="32"/>
          <w:lang w:eastAsia="zh-CN"/>
        </w:rPr>
        <w:t>按相关政策规定</w:t>
      </w:r>
      <w:r>
        <w:rPr>
          <w:rFonts w:hint="eastAsia" w:ascii="仿宋" w:hAnsi="仿宋" w:cs="仿宋"/>
          <w:b w:val="0"/>
          <w:bCs w:val="0"/>
          <w:sz w:val="32"/>
          <w:szCs w:val="32"/>
          <w:lang w:eastAsia="zh-CN"/>
        </w:rPr>
        <w:t>，</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村级保洁员岗位的安置对象，为有劳动力、弱劳动力或半劳动力的建档立卡脱贫享受政策</w:t>
      </w:r>
      <w:r>
        <w:rPr>
          <w:rStyle w:val="12"/>
          <w:rFonts w:ascii="仿宋_GB2312" w:hAnsi="Calibri" w:eastAsia="仿宋_GB2312"/>
          <w:b w:val="0"/>
          <w:i w:val="0"/>
          <w:caps w:val="0"/>
          <w:color w:val="000000" w:themeColor="text1"/>
          <w:spacing w:val="-11"/>
          <w:w w:val="100"/>
          <w:kern w:val="2"/>
          <w:sz w:val="32"/>
          <w:szCs w:val="32"/>
          <w:lang w:val="en-US" w:eastAsia="zh-CN" w:bidi="ar-SA"/>
          <w14:textFill>
            <w14:solidFill>
              <w14:schemeClr w14:val="tx1"/>
            </w14:solidFill>
          </w14:textFill>
        </w:rPr>
        <w:t>户，包括易地扶贫搬迁户在安置地安排的村级保洁员公益性岗位。</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调整分配办法</w:t>
      </w:r>
    </w:p>
    <w:p>
      <w:pPr>
        <w:keepNext w:val="0"/>
        <w:keepLines w:val="0"/>
        <w:pageBreakBefore w:val="0"/>
        <w:widowControl/>
        <w:tabs>
          <w:tab w:val="left" w:pos="866"/>
        </w:tabs>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Fonts w:hint="eastAsia" w:ascii="仿宋_GB2312" w:hAnsi="仿宋_GB2312" w:eastAsia="仿宋_GB2312" w:cs="仿宋_GB2312"/>
          <w:sz w:val="32"/>
          <w:szCs w:val="32"/>
          <w:lang w:val="en-US" w:eastAsia="zh-CN"/>
        </w:rPr>
      </w:pP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村级</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光伏</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保洁员补贴包括基础补贴</w:t>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和绩效补贴。基础补贴每人每季度300元。绩效补贴分好、中、差三个档次，分配比例</w:t>
      </w:r>
      <w:r>
        <w:rPr>
          <w:rStyle w:val="12"/>
          <w:rFonts w:hint="eastAsia" w:ascii="仿宋_GB2312" w:eastAsia="仿宋_GB2312"/>
          <w:b w:val="0"/>
          <w:i w:val="0"/>
          <w:caps w:val="0"/>
          <w:color w:val="000000" w:themeColor="text1"/>
          <w:spacing w:val="6"/>
          <w:w w:val="100"/>
          <w:kern w:val="2"/>
          <w:sz w:val="32"/>
          <w:szCs w:val="32"/>
          <w:lang w:val="en-US" w:eastAsia="zh-CN" w:bidi="ar-SA"/>
          <w14:textFill>
            <w14:solidFill>
              <w14:schemeClr w14:val="tx1"/>
            </w14:solidFill>
          </w14:textFill>
        </w:rPr>
        <w:t>为</w:t>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20</w:t>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drawing>
          <wp:inline distT="0" distB="0" distL="114300" distR="114300">
            <wp:extent cx="84455" cy="154940"/>
            <wp:effectExtent l="0" t="0" r="10795" b="165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84455" cy="154940"/>
                    </a:xfrm>
                    <a:prstGeom prst="rect">
                      <a:avLst/>
                    </a:prstGeom>
                    <a:noFill/>
                    <a:ln>
                      <a:noFill/>
                    </a:ln>
                  </pic:spPr>
                </pic:pic>
              </a:graphicData>
            </a:graphic>
          </wp:inline>
        </w:drawing>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：70</w:t>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drawing>
          <wp:inline distT="0" distB="0" distL="114300" distR="114300">
            <wp:extent cx="84455" cy="154940"/>
            <wp:effectExtent l="0" t="0" r="10795" b="1651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a:stretch>
                      <a:fillRect/>
                    </a:stretch>
                  </pic:blipFill>
                  <pic:spPr>
                    <a:xfrm>
                      <a:off x="0" y="0"/>
                      <a:ext cx="84455" cy="154940"/>
                    </a:xfrm>
                    <a:prstGeom prst="rect">
                      <a:avLst/>
                    </a:prstGeom>
                    <a:noFill/>
                    <a:ln>
                      <a:noFill/>
                    </a:ln>
                  </pic:spPr>
                </pic:pic>
              </a:graphicData>
            </a:graphic>
          </wp:inline>
        </w:drawing>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：10</w:t>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drawing>
          <wp:inline distT="0" distB="0" distL="114300" distR="114300">
            <wp:extent cx="84455" cy="154940"/>
            <wp:effectExtent l="0" t="0" r="10795" b="1651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8"/>
                    <a:stretch>
                      <a:fillRect/>
                    </a:stretch>
                  </pic:blipFill>
                  <pic:spPr>
                    <a:xfrm>
                      <a:off x="0" y="0"/>
                      <a:ext cx="84455" cy="154940"/>
                    </a:xfrm>
                    <a:prstGeom prst="rect">
                      <a:avLst/>
                    </a:prstGeom>
                    <a:noFill/>
                    <a:ln>
                      <a:noFill/>
                    </a:ln>
                  </pic:spPr>
                </pic:pic>
              </a:graphicData>
            </a:graphic>
          </wp:inline>
        </w:drawing>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，对应绩效补贴分别</w:t>
      </w:r>
      <w:r>
        <w:rPr>
          <w:rStyle w:val="12"/>
          <w:rFonts w:hint="eastAsia" w:ascii="仿宋_GB2312" w:eastAsia="仿宋_GB2312"/>
          <w:b w:val="0"/>
          <w:i w:val="0"/>
          <w:caps w:val="0"/>
          <w:color w:val="000000" w:themeColor="text1"/>
          <w:spacing w:val="6"/>
          <w:w w:val="100"/>
          <w:kern w:val="2"/>
          <w:sz w:val="32"/>
          <w:szCs w:val="32"/>
          <w:lang w:val="en-US" w:eastAsia="zh-CN" w:bidi="ar-SA"/>
          <w14:textFill>
            <w14:solidFill>
              <w14:schemeClr w14:val="tx1"/>
            </w14:solidFill>
          </w14:textFill>
        </w:rPr>
        <w:t>为</w:t>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300元、200元、100元，</w:t>
      </w:r>
      <w:r>
        <w:rPr>
          <w:rStyle w:val="12"/>
          <w:rFonts w:hint="eastAsia" w:ascii="仿宋_GB2312" w:eastAsia="仿宋_GB2312"/>
          <w:b w:val="0"/>
          <w:i w:val="0"/>
          <w:caps w:val="0"/>
          <w:color w:val="000000" w:themeColor="text1"/>
          <w:spacing w:val="6"/>
          <w:w w:val="100"/>
          <w:kern w:val="2"/>
          <w:sz w:val="32"/>
          <w:szCs w:val="32"/>
          <w:lang w:val="en-US" w:eastAsia="zh-CN" w:bidi="ar-SA"/>
          <w14:textFill>
            <w14:solidFill>
              <w14:schemeClr w14:val="tx1"/>
            </w14:solidFill>
          </w14:textFill>
        </w:rPr>
        <w:t>二</w:t>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季度</w:t>
      </w:r>
      <w:r>
        <w:rPr>
          <w:rStyle w:val="12"/>
          <w:rFonts w:hint="eastAsia" w:ascii="仿宋_GB2312" w:eastAsia="仿宋_GB2312"/>
          <w:b w:val="0"/>
          <w:i w:val="0"/>
          <w:caps w:val="0"/>
          <w:color w:val="000000" w:themeColor="text1"/>
          <w:spacing w:val="6"/>
          <w:w w:val="100"/>
          <w:kern w:val="2"/>
          <w:sz w:val="32"/>
          <w:szCs w:val="32"/>
          <w:lang w:val="en-US" w:eastAsia="zh-CN" w:bidi="ar-SA"/>
          <w14:textFill>
            <w14:solidFill>
              <w14:schemeClr w14:val="tx1"/>
            </w14:solidFill>
          </w14:textFill>
        </w:rPr>
        <w:t>二</w:t>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考核、</w:t>
      </w:r>
      <w:r>
        <w:rPr>
          <w:rStyle w:val="12"/>
          <w:rFonts w:hint="eastAsia" w:ascii="仿宋_GB2312" w:eastAsia="仿宋_GB2312"/>
          <w:b w:val="0"/>
          <w:i w:val="0"/>
          <w:caps w:val="0"/>
          <w:color w:val="000000" w:themeColor="text1"/>
          <w:spacing w:val="6"/>
          <w:w w:val="100"/>
          <w:kern w:val="2"/>
          <w:sz w:val="32"/>
          <w:szCs w:val="32"/>
          <w:lang w:val="en-US" w:eastAsia="zh-CN" w:bidi="ar-SA"/>
          <w14:textFill>
            <w14:solidFill>
              <w14:schemeClr w14:val="tx1"/>
            </w14:solidFill>
          </w14:textFill>
        </w:rPr>
        <w:t>二</w:t>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季度</w:t>
      </w:r>
      <w:r>
        <w:rPr>
          <w:rStyle w:val="12"/>
          <w:rFonts w:hint="eastAsia" w:ascii="仿宋_GB2312" w:eastAsia="仿宋_GB2312"/>
          <w:b w:val="0"/>
          <w:i w:val="0"/>
          <w:caps w:val="0"/>
          <w:color w:val="000000" w:themeColor="text1"/>
          <w:spacing w:val="6"/>
          <w:w w:val="100"/>
          <w:kern w:val="2"/>
          <w:sz w:val="32"/>
          <w:szCs w:val="32"/>
          <w:lang w:val="en-US" w:eastAsia="zh-CN" w:bidi="ar-SA"/>
          <w14:textFill>
            <w14:solidFill>
              <w14:schemeClr w14:val="tx1"/>
            </w14:solidFill>
          </w14:textFill>
        </w:rPr>
        <w:t>二</w:t>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发放。</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二、收益分配原则</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（二）收益资金分配精准原则。收益资金主要用于提高村集体经济收入、脱贫群众发展能力。</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（二）分配动态调整的原则。原则上每季度评议调整二次，实行动态管理模式，避免“终身绑定”。</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（三）公开公平公正原则。按民主程序制定本村光伏帮扶电站收益分配使用计划，公开使用条件、受益对象和额度，组织项目实施等。收益分配要定期公示，接受群众监督。</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（二）村级保洁员劳有所获原则。通过对积极参与产业就业、政策落实，公益事业活动、“两弘扬两争做”、“户容户貌”“</w:t>
      </w:r>
      <w:r>
        <w:rPr>
          <w:rFonts w:hint="eastAsia" w:ascii="仿宋_GB2312" w:hAnsi="仿宋_GB2312" w:eastAsia="仿宋_GB2312" w:cs="仿宋_GB2312"/>
          <w:spacing w:val="0"/>
          <w:sz w:val="32"/>
          <w:szCs w:val="32"/>
          <w:lang w:val="en-US" w:eastAsia="zh-CN"/>
        </w:rPr>
        <w:t>清扫责任</w:t>
      </w:r>
      <w:r>
        <w:rPr>
          <w:rFonts w:hint="eastAsia" w:ascii="Calibri" w:hAnsi="Calibri" w:eastAsia="仿宋_GB2312" w:cs="Calibri"/>
          <w:spacing w:val="0"/>
          <w:sz w:val="32"/>
          <w:szCs w:val="32"/>
          <w:lang w:eastAsia="zh-CN"/>
        </w:rPr>
        <w:t>区域</w:t>
      </w:r>
      <w:r>
        <w:rPr>
          <w:rFonts w:hint="eastAsia" w:ascii="仿宋_GB2312" w:hAnsi="仿宋_GB2312" w:eastAsia="仿宋_GB2312" w:cs="仿宋_GB2312"/>
          <w:kern w:val="2"/>
          <w:sz w:val="32"/>
          <w:szCs w:val="32"/>
          <w:lang w:val="en-US" w:eastAsia="zh-CN" w:bidi="ar-SA"/>
        </w:rPr>
        <w:t>”的群众获得收益，杜绝将电站收益资金直接发给贫困群众“养懒汉”。</w:t>
      </w:r>
    </w:p>
    <w:p>
      <w:pPr>
        <w:pStyle w:val="14"/>
        <w:ind w:firstLine="640" w:firstLineChars="200"/>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五、考评内容及分配方法</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光伏收益对象积极参与产业就业、政策落实、公益事业活动、“两弘扬两争做”、户容户貌整理等活动，对具有较强致富正能量的贫困群众参与活动进行考评。</w:t>
      </w:r>
    </w:p>
    <w:p>
      <w:pPr>
        <w:keepNext w:val="0"/>
        <w:keepLines w:val="0"/>
        <w:pageBreakBefore w:val="0"/>
        <w:widowControl/>
        <w:tabs>
          <w:tab w:val="left" w:pos="866"/>
        </w:tabs>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评分总分100分，</w:t>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基础补贴每人每季度300元。绩效补贴分好、中、差三个档次，分配比例</w:t>
      </w:r>
      <w:r>
        <w:rPr>
          <w:rStyle w:val="12"/>
          <w:rFonts w:hint="eastAsia" w:ascii="仿宋_GB2312" w:eastAsia="仿宋_GB2312"/>
          <w:b w:val="0"/>
          <w:i w:val="0"/>
          <w:caps w:val="0"/>
          <w:color w:val="000000" w:themeColor="text1"/>
          <w:spacing w:val="6"/>
          <w:w w:val="100"/>
          <w:kern w:val="2"/>
          <w:sz w:val="32"/>
          <w:szCs w:val="32"/>
          <w:lang w:val="en-US" w:eastAsia="zh-CN" w:bidi="ar-SA"/>
          <w14:textFill>
            <w14:solidFill>
              <w14:schemeClr w14:val="tx1"/>
            </w14:solidFill>
          </w14:textFill>
        </w:rPr>
        <w:t>为</w:t>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20</w:t>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drawing>
          <wp:inline distT="0" distB="0" distL="114300" distR="114300">
            <wp:extent cx="84455" cy="154940"/>
            <wp:effectExtent l="0" t="0" r="10795" b="165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84455" cy="154940"/>
                    </a:xfrm>
                    <a:prstGeom prst="rect">
                      <a:avLst/>
                    </a:prstGeom>
                    <a:noFill/>
                    <a:ln>
                      <a:noFill/>
                    </a:ln>
                  </pic:spPr>
                </pic:pic>
              </a:graphicData>
            </a:graphic>
          </wp:inline>
        </w:drawing>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：70</w:t>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drawing>
          <wp:inline distT="0" distB="0" distL="114300" distR="114300">
            <wp:extent cx="84455" cy="154940"/>
            <wp:effectExtent l="0" t="0" r="10795" b="1651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8"/>
                    <a:stretch>
                      <a:fillRect/>
                    </a:stretch>
                  </pic:blipFill>
                  <pic:spPr>
                    <a:xfrm>
                      <a:off x="0" y="0"/>
                      <a:ext cx="84455" cy="154940"/>
                    </a:xfrm>
                    <a:prstGeom prst="rect">
                      <a:avLst/>
                    </a:prstGeom>
                    <a:noFill/>
                    <a:ln>
                      <a:noFill/>
                    </a:ln>
                  </pic:spPr>
                </pic:pic>
              </a:graphicData>
            </a:graphic>
          </wp:inline>
        </w:drawing>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：10</w:t>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drawing>
          <wp:inline distT="0" distB="0" distL="114300" distR="114300">
            <wp:extent cx="84455" cy="154940"/>
            <wp:effectExtent l="0" t="0" r="10795" b="1651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8"/>
                    <a:stretch>
                      <a:fillRect/>
                    </a:stretch>
                  </pic:blipFill>
                  <pic:spPr>
                    <a:xfrm>
                      <a:off x="0" y="0"/>
                      <a:ext cx="84455" cy="154940"/>
                    </a:xfrm>
                    <a:prstGeom prst="rect">
                      <a:avLst/>
                    </a:prstGeom>
                    <a:noFill/>
                    <a:ln>
                      <a:noFill/>
                    </a:ln>
                  </pic:spPr>
                </pic:pic>
              </a:graphicData>
            </a:graphic>
          </wp:inline>
        </w:drawing>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，对应绩效补贴分别</w:t>
      </w:r>
      <w:r>
        <w:rPr>
          <w:rStyle w:val="12"/>
          <w:rFonts w:hint="eastAsia" w:ascii="仿宋_GB2312" w:eastAsia="仿宋_GB2312"/>
          <w:b w:val="0"/>
          <w:i w:val="0"/>
          <w:caps w:val="0"/>
          <w:color w:val="000000" w:themeColor="text1"/>
          <w:spacing w:val="6"/>
          <w:w w:val="100"/>
          <w:kern w:val="2"/>
          <w:sz w:val="32"/>
          <w:szCs w:val="32"/>
          <w:lang w:val="en-US" w:eastAsia="zh-CN" w:bidi="ar-SA"/>
          <w14:textFill>
            <w14:solidFill>
              <w14:schemeClr w14:val="tx1"/>
            </w14:solidFill>
          </w14:textFill>
        </w:rPr>
        <w:t>为</w:t>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300元、200元、100元，</w:t>
      </w:r>
      <w:r>
        <w:rPr>
          <w:rStyle w:val="12"/>
          <w:rFonts w:hint="eastAsia" w:ascii="仿宋_GB2312" w:eastAsia="仿宋_GB2312"/>
          <w:b w:val="0"/>
          <w:i w:val="0"/>
          <w:caps w:val="0"/>
          <w:color w:val="000000" w:themeColor="text1"/>
          <w:spacing w:val="6"/>
          <w:w w:val="100"/>
          <w:kern w:val="2"/>
          <w:sz w:val="32"/>
          <w:szCs w:val="32"/>
          <w:lang w:val="en-US" w:eastAsia="zh-CN" w:bidi="ar-SA"/>
          <w14:textFill>
            <w14:solidFill>
              <w14:schemeClr w14:val="tx1"/>
            </w14:solidFill>
          </w14:textFill>
        </w:rPr>
        <w:t>二</w:t>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季度</w:t>
      </w:r>
      <w:r>
        <w:rPr>
          <w:rStyle w:val="12"/>
          <w:rFonts w:hint="eastAsia" w:ascii="仿宋_GB2312" w:eastAsia="仿宋_GB2312"/>
          <w:b w:val="0"/>
          <w:i w:val="0"/>
          <w:caps w:val="0"/>
          <w:color w:val="000000" w:themeColor="text1"/>
          <w:spacing w:val="6"/>
          <w:w w:val="100"/>
          <w:kern w:val="2"/>
          <w:sz w:val="32"/>
          <w:szCs w:val="32"/>
          <w:lang w:val="en-US" w:eastAsia="zh-CN" w:bidi="ar-SA"/>
          <w14:textFill>
            <w14:solidFill>
              <w14:schemeClr w14:val="tx1"/>
            </w14:solidFill>
          </w14:textFill>
        </w:rPr>
        <w:t>二</w:t>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考核、</w:t>
      </w:r>
      <w:r>
        <w:rPr>
          <w:rStyle w:val="12"/>
          <w:rFonts w:hint="eastAsia" w:ascii="仿宋_GB2312" w:eastAsia="仿宋_GB2312"/>
          <w:b w:val="0"/>
          <w:i w:val="0"/>
          <w:caps w:val="0"/>
          <w:color w:val="000000" w:themeColor="text1"/>
          <w:spacing w:val="6"/>
          <w:w w:val="100"/>
          <w:kern w:val="2"/>
          <w:sz w:val="32"/>
          <w:szCs w:val="32"/>
          <w:lang w:val="en-US" w:eastAsia="zh-CN" w:bidi="ar-SA"/>
          <w14:textFill>
            <w14:solidFill>
              <w14:schemeClr w14:val="tx1"/>
            </w14:solidFill>
          </w14:textFill>
        </w:rPr>
        <w:t>二</w:t>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季度</w:t>
      </w:r>
      <w:r>
        <w:rPr>
          <w:rStyle w:val="12"/>
          <w:rFonts w:hint="eastAsia" w:ascii="仿宋_GB2312" w:eastAsia="仿宋_GB2312"/>
          <w:b w:val="0"/>
          <w:i w:val="0"/>
          <w:caps w:val="0"/>
          <w:color w:val="000000" w:themeColor="text1"/>
          <w:spacing w:val="6"/>
          <w:w w:val="100"/>
          <w:kern w:val="2"/>
          <w:sz w:val="32"/>
          <w:szCs w:val="32"/>
          <w:lang w:val="en-US" w:eastAsia="zh-CN" w:bidi="ar-SA"/>
          <w14:textFill>
            <w14:solidFill>
              <w14:schemeClr w14:val="tx1"/>
            </w14:solidFill>
          </w14:textFill>
        </w:rPr>
        <w:t>二</w:t>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发放。</w:t>
      </w:r>
      <w:r>
        <w:rPr>
          <w:rFonts w:hint="eastAsia" w:ascii="仿宋_GB2312" w:hAnsi="仿宋_GB2312" w:eastAsia="仿宋_GB2312" w:cs="仿宋_GB2312"/>
          <w:kern w:val="2"/>
          <w:sz w:val="32"/>
          <w:szCs w:val="32"/>
          <w:lang w:val="en-US" w:eastAsia="zh-CN" w:bidi="ar-SA"/>
        </w:rPr>
        <w:t>严格管理考核，定人定岗定责，发放绩效工资。</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六、收益分配程序</w:t>
      </w:r>
    </w:p>
    <w:p>
      <w:pPr>
        <w:keepNext w:val="0"/>
        <w:keepLines w:val="0"/>
        <w:pageBreakBefore w:val="0"/>
        <w:widowControl/>
        <w:tabs>
          <w:tab w:val="left" w:pos="866"/>
        </w:tabs>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）分配工作流程：按照“</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议两公开”工作法，结合本村实际，研究制定光伏扶贫电站收益分配对象和分配计划，</w:t>
      </w:r>
      <w:r>
        <w:rPr>
          <w:rStyle w:val="12"/>
          <w:rFonts w:hint="eastAsia" w:ascii="仿宋_GB2312" w:hAnsi="仿宋_GB2312" w:eastAsia="仿宋_GB2312" w:cs="仿宋_GB2312"/>
          <w:b/>
          <w:bCs/>
          <w:i w:val="0"/>
          <w:caps w:val="0"/>
          <w:color w:val="000000" w:themeColor="text1"/>
          <w:spacing w:val="0"/>
          <w:w w:val="100"/>
          <w:kern w:val="2"/>
          <w:sz w:val="32"/>
          <w:szCs w:val="32"/>
          <w:lang w:val="en-US" w:eastAsia="zh-CN" w:bidi="ar-SA"/>
          <w14:textFill>
            <w14:solidFill>
              <w14:schemeClr w14:val="tx1"/>
            </w14:solidFill>
          </w14:textFill>
        </w:rPr>
        <w:t>——</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提交村民代表大会评议</w:t>
      </w:r>
      <w:r>
        <w:rPr>
          <w:rStyle w:val="12"/>
          <w:rFonts w:hint="eastAsia" w:ascii="仿宋_GB2312" w:hAnsi="仿宋_GB2312" w:eastAsia="仿宋_GB2312" w:cs="仿宋_GB2312"/>
          <w:b/>
          <w:bCs/>
          <w:i w:val="0"/>
          <w:caps w:val="0"/>
          <w:color w:val="000000" w:themeColor="text1"/>
          <w:spacing w:val="0"/>
          <w:w w:val="100"/>
          <w:kern w:val="2"/>
          <w:sz w:val="32"/>
          <w:szCs w:val="32"/>
          <w:lang w:val="en-US" w:eastAsia="zh-CN" w:bidi="ar-SA"/>
          <w14:textFill>
            <w14:solidFill>
              <w14:schemeClr w14:val="tx1"/>
            </w14:solidFill>
          </w14:textFill>
        </w:rPr>
        <w:t>——</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报乡镇政府审核</w:t>
      </w:r>
      <w:r>
        <w:rPr>
          <w:rStyle w:val="12"/>
          <w:rFonts w:hint="eastAsia" w:ascii="仿宋_GB2312" w:hAnsi="仿宋_GB2312" w:eastAsia="仿宋_GB2312" w:cs="仿宋_GB2312"/>
          <w:b/>
          <w:bCs/>
          <w:i w:val="0"/>
          <w:caps w:val="0"/>
          <w:color w:val="000000" w:themeColor="text1"/>
          <w:spacing w:val="0"/>
          <w:w w:val="100"/>
          <w:kern w:val="2"/>
          <w:sz w:val="32"/>
          <w:szCs w:val="32"/>
          <w:lang w:val="en-US" w:eastAsia="zh-CN" w:bidi="ar-SA"/>
          <w14:textFill>
            <w14:solidFill>
              <w14:schemeClr w14:val="tx1"/>
            </w14:solidFill>
          </w14:textFill>
        </w:rPr>
        <w:t>——</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在乡镇和村政务公开栏公告公示</w:t>
      </w:r>
      <w:r>
        <w:rPr>
          <w:rStyle w:val="12"/>
          <w:rFonts w:hint="eastAsia" w:ascii="仿宋_GB2312" w:hAnsi="仿宋_GB2312" w:eastAsia="仿宋_GB2312" w:cs="仿宋_GB2312"/>
          <w:b/>
          <w:bCs/>
          <w:i w:val="0"/>
          <w:caps w:val="0"/>
          <w:color w:val="000000" w:themeColor="text1"/>
          <w:spacing w:val="0"/>
          <w:w w:val="100"/>
          <w:kern w:val="2"/>
          <w:sz w:val="32"/>
          <w:szCs w:val="32"/>
          <w:lang w:val="en-US" w:eastAsia="zh-CN" w:bidi="ar-SA"/>
          <w14:textFill>
            <w14:solidFill>
              <w14:schemeClr w14:val="tx1"/>
            </w14:solidFill>
          </w14:textFill>
        </w:rPr>
        <w:t>——</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报县乡村振兴局备案</w:t>
      </w:r>
      <w:r>
        <w:rPr>
          <w:rStyle w:val="12"/>
          <w:rFonts w:hint="eastAsia" w:ascii="仿宋_GB2312" w:hAnsi="仿宋_GB2312" w:eastAsia="仿宋_GB2312" w:cs="仿宋_GB2312"/>
          <w:b/>
          <w:bCs/>
          <w:i w:val="0"/>
          <w:caps w:val="0"/>
          <w:color w:val="000000" w:themeColor="text1"/>
          <w:spacing w:val="0"/>
          <w:w w:val="100"/>
          <w:kern w:val="2"/>
          <w:sz w:val="32"/>
          <w:szCs w:val="32"/>
          <w:lang w:val="en-US" w:eastAsia="zh-CN" w:bidi="ar-SA"/>
          <w14:textFill>
            <w14:solidFill>
              <w14:schemeClr w14:val="tx1"/>
            </w14:solidFill>
          </w14:textFill>
        </w:rPr>
        <w:t>——</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乡镇“三资中心”通过“二卡通”直接支付给脱贫户</w:t>
      </w:r>
      <w:r>
        <w:rPr>
          <w:rStyle w:val="12"/>
          <w:rFonts w:hint="eastAsia" w:ascii="仿宋_GB2312" w:hAnsi="仿宋_GB2312" w:eastAsia="仿宋_GB2312" w:cs="仿宋_GB2312"/>
          <w:b/>
          <w:bCs/>
          <w:i w:val="0"/>
          <w:caps w:val="0"/>
          <w:color w:val="000000" w:themeColor="text1"/>
          <w:spacing w:val="0"/>
          <w:w w:val="100"/>
          <w:kern w:val="2"/>
          <w:sz w:val="32"/>
          <w:szCs w:val="32"/>
          <w:lang w:val="en-US" w:eastAsia="zh-CN" w:bidi="ar-SA"/>
          <w14:textFill>
            <w14:solidFill>
              <w14:schemeClr w14:val="tx1"/>
            </w14:solidFill>
          </w14:textFill>
        </w:rPr>
        <w:t>——</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收益分配使用结果公告公示”的程序进行，接受群众监督，确保光伏收益分配资金使用公开、公平、公正。</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（二）补助对象选定流程：</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1.村级评议公示。村两委对拟确定的</w:t>
      </w:r>
      <w:r>
        <w:rPr>
          <w:rFonts w:hint="eastAsia" w:ascii="仿宋_GB2312" w:hAnsi="仿宋_GB2312" w:eastAsia="仿宋_GB2312" w:cs="仿宋_GB2312"/>
          <w:sz w:val="32"/>
          <w:szCs w:val="32"/>
          <w:lang w:val="en-US" w:eastAsia="zh-CN"/>
        </w:rPr>
        <w:t>村级保洁员</w:t>
      </w:r>
      <w:r>
        <w:rPr>
          <w:rFonts w:hint="eastAsia" w:ascii="仿宋_GB2312" w:hAnsi="仿宋_GB2312" w:eastAsia="仿宋_GB2312" w:cs="仿宋_GB2312"/>
          <w:sz w:val="32"/>
          <w:szCs w:val="32"/>
        </w:rPr>
        <w:t>初选名单审查把关后，按照“</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议两公开”工作法，召开村民会议或村民代表会议进行评议，评议结果在村内进行公示，公示时间</w:t>
      </w:r>
      <w:r>
        <w:rPr>
          <w:rFonts w:hint="eastAsia" w:ascii="仿宋_GB2312" w:hAnsi="仿宋_GB2312" w:eastAsia="仿宋_GB2312" w:cs="仿宋_GB2312"/>
          <w:sz w:val="32"/>
          <w:szCs w:val="32"/>
          <w:lang w:eastAsia="zh-CN"/>
        </w:rPr>
        <w:t>不少于</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天，并接受群众监督。</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2.乡镇审核公示。村公示无异议后，镇组织人员对上报的初选对象按照选户条件审核，确定项目实施对象，并对确定的</w:t>
      </w:r>
      <w:r>
        <w:rPr>
          <w:rFonts w:hint="eastAsia" w:ascii="仿宋_GB2312" w:hAnsi="仿宋_GB2312" w:eastAsia="仿宋_GB2312" w:cs="仿宋_GB2312"/>
          <w:sz w:val="32"/>
          <w:szCs w:val="32"/>
          <w:lang w:val="en-US" w:eastAsia="zh-CN"/>
        </w:rPr>
        <w:t>保洁员</w:t>
      </w:r>
      <w:r>
        <w:rPr>
          <w:rFonts w:hint="eastAsia" w:ascii="仿宋_GB2312" w:hAnsi="仿宋_GB2312" w:eastAsia="仿宋_GB2312" w:cs="仿宋_GB2312"/>
          <w:sz w:val="32"/>
          <w:szCs w:val="32"/>
        </w:rPr>
        <w:t>受益名单分别在乡镇、村进行公示，公示时间</w:t>
      </w:r>
      <w:r>
        <w:rPr>
          <w:rFonts w:hint="eastAsia" w:ascii="仿宋_GB2312" w:hAnsi="仿宋_GB2312" w:eastAsia="仿宋_GB2312" w:cs="仿宋_GB2312"/>
          <w:sz w:val="32"/>
          <w:szCs w:val="32"/>
          <w:lang w:eastAsia="zh-CN"/>
        </w:rPr>
        <w:t>不少于</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天。</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3.县级备案。乡镇公示无异议后，由乡镇统</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将审核后的村级</w:t>
      </w:r>
      <w:r>
        <w:rPr>
          <w:rFonts w:hint="eastAsia" w:ascii="仿宋_GB2312" w:hAnsi="仿宋_GB2312" w:eastAsia="仿宋_GB2312" w:cs="仿宋_GB2312"/>
          <w:sz w:val="32"/>
          <w:szCs w:val="32"/>
          <w:lang w:val="en-US" w:eastAsia="zh-CN"/>
        </w:rPr>
        <w:t>脱贫户</w:t>
      </w:r>
      <w:r>
        <w:rPr>
          <w:rFonts w:hint="eastAsia" w:ascii="仿宋_GB2312" w:hAnsi="仿宋_GB2312" w:eastAsia="仿宋_GB2312" w:cs="仿宋_GB2312"/>
          <w:sz w:val="32"/>
          <w:szCs w:val="32"/>
        </w:rPr>
        <w:t>受益名单上报至县扶贫办备案。</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4.组织实施。审核同意后，村委会组织对受助对象发放光伏</w:t>
      </w:r>
      <w:r>
        <w:rPr>
          <w:rFonts w:hint="eastAsia" w:ascii="仿宋_GB2312" w:hAnsi="仿宋_GB2312" w:eastAsia="仿宋_GB2312" w:cs="仿宋_GB2312"/>
          <w:sz w:val="32"/>
          <w:szCs w:val="32"/>
          <w:lang w:val="en-US" w:eastAsia="zh-CN"/>
        </w:rPr>
        <w:t>帮扶</w:t>
      </w:r>
      <w:r>
        <w:rPr>
          <w:rFonts w:hint="eastAsia" w:ascii="仿宋_GB2312" w:hAnsi="仿宋_GB2312" w:eastAsia="仿宋_GB2312" w:cs="仿宋_GB2312"/>
          <w:sz w:val="32"/>
          <w:szCs w:val="32"/>
        </w:rPr>
        <w:t>补助资金。</w:t>
      </w:r>
    </w:p>
    <w:p>
      <w:pPr>
        <w:ind w:firstLine="640" w:firstLineChars="200"/>
        <w:rPr>
          <w:rFonts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资金发放及管理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）严格资金管理。认真落实村账管理要求，镇对光伏扶贫收益分配和使用统</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设立帐薄和科目，</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乡村振兴办要认真审核把关各村上报分配计划，做好业务指导；“三资中心”要按照村账乡管要求，对村级光伏帮扶收益分配和使用设立统二的帐薄和科目，分村设立台账。</w:t>
      </w:r>
      <w:r>
        <w:rPr>
          <w:rFonts w:hint="eastAsia" w:ascii="仿宋_GB2312" w:hAnsi="仿宋_GB2312" w:eastAsia="仿宋_GB2312" w:cs="仿宋_GB2312"/>
          <w:sz w:val="32"/>
          <w:szCs w:val="32"/>
          <w:lang w:val="en-US" w:eastAsia="zh-CN"/>
        </w:rPr>
        <w:t>收益资金通过财政二卡通系统直接支付到户个人账户，收益分配结果在村内公告。</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仿宋_GB2312" w:hAnsi="仿宋_GB2312" w:eastAsia="仿宋_GB2312" w:cs="仿宋_GB2312"/>
          <w:sz w:val="32"/>
          <w:szCs w:val="32"/>
        </w:rPr>
        <w:t>（二）加强内业管理。镇政府指导有关村强化内业管理，规范申报审计程序，审核收入支出手续。</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村“两委”要完善分配方案，规范分配程序，杜绝空岗、替岗等现象；要规范保管收益分配方案、会议记录、银行打款流水、聘用合同、计划公示、结果公告图片等，确保光伏帮扶收益分配规范、对象精准、档案齐全、过程可追溯。</w:t>
      </w:r>
    </w:p>
    <w:p>
      <w:pPr>
        <w:spacing w:line="400" w:lineRule="exact"/>
        <w:rPr>
          <w:rFonts w:ascii="仿宋_GB2312" w:hAnsi="仿宋_GB2312" w:eastAsia="仿宋_GB2312" w:cs="仿宋_GB2312"/>
          <w:sz w:val="32"/>
          <w:szCs w:val="32"/>
        </w:rPr>
      </w:pPr>
    </w:p>
    <w:p>
      <w:pPr>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single"/>
          <w:lang w:val="en-US" w:eastAsia="zh-CN"/>
        </w:rPr>
        <w:t xml:space="preserve">     李营村  </w:t>
      </w:r>
      <w:r>
        <w:rPr>
          <w:rFonts w:hint="eastAsia" w:ascii="仿宋_GB2312" w:hAnsi="仿宋_GB2312" w:eastAsia="仿宋_GB2312" w:cs="仿宋_GB2312"/>
          <w:sz w:val="32"/>
          <w:szCs w:val="32"/>
        </w:rPr>
        <w:t>村委会</w:t>
      </w:r>
    </w:p>
    <w:p>
      <w:pPr>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w:t>
      </w:r>
    </w:p>
    <w:p>
      <w:pPr>
        <w:pStyle w:val="14"/>
        <w:rPr>
          <w:rFonts w:hint="eastAsia" w:ascii="仿宋_GB2312" w:hAnsi="仿宋_GB2312" w:eastAsia="仿宋_GB2312" w:cs="仿宋_GB2312"/>
          <w:sz w:val="32"/>
          <w:szCs w:val="32"/>
        </w:rPr>
      </w:pPr>
    </w:p>
    <w:p>
      <w:pPr>
        <w:snapToGrid/>
        <w:spacing w:before="0" w:beforeAutospacing="0" w:after="0" w:afterAutospacing="0" w:line="600" w:lineRule="exact"/>
        <w:jc w:val="center"/>
        <w:textAlignment w:val="baseline"/>
        <w:rPr>
          <w:rStyle w:val="12"/>
          <w:rFonts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pPr>
    </w:p>
    <w:p>
      <w:pPr>
        <w:snapToGrid/>
        <w:spacing w:before="0" w:beforeAutospacing="0" w:after="0" w:afterAutospacing="0" w:line="600" w:lineRule="exact"/>
        <w:jc w:val="center"/>
        <w:textAlignment w:val="baseline"/>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r>
        <w:rPr>
          <w:rStyle w:val="12"/>
          <w:rFonts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 xml:space="preserve">  </w:t>
      </w:r>
      <w:r>
        <w:rPr>
          <w:rStyle w:val="12"/>
          <w:rFonts w:hint="eastAsia"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李营村</w:t>
      </w:r>
      <w:r>
        <w:rPr>
          <w:rStyle w:val="12"/>
          <w:rFonts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 xml:space="preserve">  </w:t>
      </w: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村关于</w:t>
      </w:r>
      <w:r>
        <w:rPr>
          <w:rStyle w:val="12"/>
          <w:rFonts w:hint="eastAsia"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2022</w:t>
      </w:r>
      <w:r>
        <w:rPr>
          <w:rStyle w:val="12"/>
          <w:rFonts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 xml:space="preserve"> </w:t>
      </w: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年度</w:t>
      </w:r>
      <w:r>
        <w:rPr>
          <w:rStyle w:val="12"/>
          <w:rFonts w:hint="eastAsia"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二</w:t>
      </w: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季度光伏帮扶收益分配计划</w:t>
      </w:r>
    </w:p>
    <w:p>
      <w:pPr>
        <w:snapToGrid/>
        <w:spacing w:before="0" w:beforeAutospacing="0" w:after="0" w:afterAutospacing="0" w:line="600" w:lineRule="exact"/>
        <w:jc w:val="both"/>
        <w:textAlignment w:val="baseline"/>
        <w:rPr>
          <w:rStyle w:val="12"/>
          <w:rFonts w:ascii="方正小标宋简体" w:hAnsi="方正小标宋简体" w:eastAsia="方正小标宋简体"/>
          <w:b w:val="0"/>
          <w:i w:val="0"/>
          <w:caps w:val="0"/>
          <w:color w:val="000000" w:themeColor="text1"/>
          <w:spacing w:val="0"/>
          <w:w w:val="100"/>
          <w:kern w:val="2"/>
          <w:sz w:val="44"/>
          <w:szCs w:val="44"/>
          <w:u w:val="single"/>
          <w:lang w:val="en-US" w:eastAsia="zh-CN" w:bidi="ar-SA"/>
          <w14:textFill>
            <w14:solidFill>
              <w14:schemeClr w14:val="tx1"/>
            </w14:solidFill>
          </w14:textFill>
        </w:rPr>
      </w:pPr>
    </w:p>
    <w:p>
      <w:pPr>
        <w:snapToGrid/>
        <w:spacing w:before="0" w:beforeAutospacing="0" w:after="0" w:afterAutospacing="0" w:line="600" w:lineRule="exact"/>
        <w:jc w:val="both"/>
        <w:textAlignment w:val="baseline"/>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sz w:val="32"/>
        </w:rPr>
        <mc:AlternateContent>
          <mc:Choice Requires="wps">
            <w:drawing>
              <wp:anchor distT="0" distB="0" distL="114300" distR="114300" simplePos="0" relativeHeight="251659264" behindDoc="0" locked="0" layoutInCell="1" allowOverlap="1">
                <wp:simplePos x="0" y="0"/>
                <wp:positionH relativeFrom="column">
                  <wp:posOffset>5163820</wp:posOffset>
                </wp:positionH>
                <wp:positionV relativeFrom="paragraph">
                  <wp:posOffset>323215</wp:posOffset>
                </wp:positionV>
                <wp:extent cx="381000" cy="8255"/>
                <wp:effectExtent l="0" t="0" r="0" b="0"/>
                <wp:wrapNone/>
                <wp:docPr id="8" name="直接连接符 8"/>
                <wp:cNvGraphicFramePr/>
                <a:graphic xmlns:a="http://schemas.openxmlformats.org/drawingml/2006/main">
                  <a:graphicData uri="http://schemas.microsoft.com/office/word/2010/wordprocessingShape">
                    <wps:wsp>
                      <wps:cNvCnPr/>
                      <wps:spPr>
                        <a:xfrm>
                          <a:off x="6581775" y="2536825"/>
                          <a:ext cx="381000" cy="8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06.6pt;margin-top:25.45pt;height:0.65pt;width:30pt;z-index:251659264;mso-width-relative:page;mso-height-relative:page;" filled="f" stroked="t" coordsize="21600,21600" o:gfxdata="UEsDBAoAAAAAAIdO4kAAAAAAAAAAAAAAAAAEAAAAZHJzL1BLAwQUAAAACACHTuJASOAwttYAAAAJ&#10;AQAADwAAAGRycy9kb3ducmV2LnhtbE2PTU/DMAyG70j8h8hIXCaWNBOslKY7AL1xYTBxzRrTVjRO&#10;12Qf8OvxTnD060evH5erkx/EAafYBzKQzRUIpCa4nloD72/1TQ4iJkvODoHQwDdGWFWXF6UtXDjS&#10;Kx7WqRVcQrGwBrqUxkLK2HTobZyHEYl3n2HyNvE4tdJN9sjlfpBaqTvpbU98obMjPnbYfK333kCs&#10;N7irf2bNTH0s2oB69/TybI25vsrUA4iEp/QHw1mf1aFip23Yk4tiMJBnC82ogVt1D4KBfHkOthxo&#10;DbIq5f8Pql9QSwMEFAAAAAgAh07iQA1q4XoBAgAA4QMAAA4AAABkcnMvZTJvRG9jLnhtbK1TS27b&#10;MBDdF+gdCO5ryQ7kOILlLGKkm34MtD3AmKIsAvyBw1j2JXqBAt21qy67722aHqNDyknadJNFtSCH&#10;M8M38x5Hy8uD0WwvAypnGz6dlJxJK1yr7K7hH95fv1hwhhFsC9pZ2fCjRH65ev5sOfhazlzvdCsD&#10;IxCL9eAb3sfo66JA0UsDOHFeWgp2LhiIdAy7og0wELrRxaws58XgQuuDExKRvOsxyE+I4SmAruuU&#10;kGsnboy0cUQNUkMkStgrj3yVu+06KeLbrkMZmW44MY15pSJkb9NarJZQ7wL4XolTC/CUFh5xMqAs&#10;Fb2HWkMEdhPUP1BGieDQdXEinClGIlkRYjEtH2nzrgcvMxeSGv296Pj/YMWb/SYw1Tacnt2CoQe/&#10;/fT958cvv358pvX221e2SCINHmvKvbKbcDqh34TE+NAFk3biwg4Nn1eL6fl5xdmx4bPqbL6YVaPI&#10;8hCZoISzxbQsSX5BCRTM0eIBxgeML6UzLBkN18omBaCG/SuMVJpS71KS27prpXV+RW3Z0PCLigoy&#10;ATSZHU0EmcYTO7Q7zkDvaORFDBkRnVZtup1wMOy2VzqwPaRByd+Y1EMrR+9FlfrOpRDia9eO7ml5&#10;56fWTjC5zb/wU89rwH68k0MJiq5oS1uSdxQ0WVvXHrPO2U8vnxNPU5pG689zvv3wZ6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jgMLbWAAAACQEAAA8AAAAAAAAAAQAgAAAAIgAAAGRycy9kb3du&#10;cmV2LnhtbFBLAQIUABQAAAAIAIdO4kANauF6AQIAAOEDAAAOAAAAAAAAAAEAIAAAACUBAABkcnMv&#10;ZTJvRG9jLnhtbFBLBQYAAAAABgAGAFkBAACYBQAAAAA=&#10;">
                <v:fill on="f" focussize="0,0"/>
                <v:stroke color="#000000 [3200]" joinstyle="round"/>
                <v:imagedata o:title=""/>
                <o:lock v:ext="edit" aspectratio="f"/>
              </v:line>
            </w:pict>
          </mc:Fallback>
        </mc:AlternateConten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我村</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计划对</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2022</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年度</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第</w:t>
      </w:r>
      <w:r>
        <w:rPr>
          <w:rStyle w:val="12"/>
          <w:rFonts w:hint="eastAsia" w:ascii="仿宋_GB2312" w:eastAsia="仿宋_GB2312"/>
          <w:b w:val="0"/>
          <w:i w:val="0"/>
          <w:caps w:val="0"/>
          <w:color w:val="000000" w:themeColor="text1"/>
          <w:spacing w:val="0"/>
          <w:w w:val="100"/>
          <w:kern w:val="2"/>
          <w:sz w:val="32"/>
          <w:szCs w:val="32"/>
          <w:u w:val="single"/>
          <w:lang w:val="en-US" w:eastAsia="zh-CN" w:bidi="ar-SA"/>
          <w14:textFill>
            <w14:solidFill>
              <w14:schemeClr w14:val="tx1"/>
            </w14:solidFill>
          </w14:textFill>
        </w:rPr>
        <w:t>二</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季度光伏帮扶收益</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分配保洁员</w:t>
      </w:r>
      <w:r>
        <w:rPr>
          <w:rStyle w:val="12"/>
          <w:rFonts w:hint="eastAsia" w:ascii="仿宋_GB2312" w:hAnsi="Times New Roman" w:eastAsia="仿宋_GB2312" w:cs="Times New Roman"/>
          <w:b w:val="0"/>
          <w:i w:val="0"/>
          <w:caps w:val="0"/>
          <w:color w:val="000000" w:themeColor="text1"/>
          <w:spacing w:val="0"/>
          <w:w w:val="100"/>
          <w:kern w:val="2"/>
          <w:sz w:val="32"/>
          <w:szCs w:val="32"/>
          <w:u w:val="single"/>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none"/>
          <w:lang w:val="en-US" w:eastAsia="zh-CN" w:bidi="ar-SA"/>
          <w14:textFill>
            <w14:solidFill>
              <w14:schemeClr w14:val="tx1"/>
            </w14:solidFill>
          </w14:textFill>
        </w:rPr>
        <w:t>等</w:t>
      </w:r>
      <w:r>
        <w:rPr>
          <w:rStyle w:val="12"/>
          <w:rFonts w:hint="eastAsia" w:ascii="仿宋_GB2312" w:eastAsia="仿宋_GB2312"/>
          <w:b w:val="0"/>
          <w:i w:val="0"/>
          <w:caps w:val="0"/>
          <w:color w:val="000000" w:themeColor="text1"/>
          <w:spacing w:val="0"/>
          <w:w w:val="100"/>
          <w:kern w:val="2"/>
          <w:sz w:val="32"/>
          <w:szCs w:val="32"/>
          <w:u w:val="single"/>
          <w:lang w:val="en-US" w:eastAsia="zh-CN" w:bidi="ar-SA"/>
          <w14:textFill>
            <w14:solidFill>
              <w14:schemeClr w14:val="tx1"/>
            </w14:solidFill>
          </w14:textFill>
        </w:rPr>
        <w:t xml:space="preserve">  18  </w:t>
      </w:r>
      <w:r>
        <w:rPr>
          <w:rStyle w:val="12"/>
          <w:rFonts w:hint="eastAsia" w:ascii="仿宋_GB2312" w:eastAsia="仿宋_GB2312"/>
          <w:b w:val="0"/>
          <w:i w:val="0"/>
          <w:caps w:val="0"/>
          <w:color w:val="000000" w:themeColor="text1"/>
          <w:spacing w:val="0"/>
          <w:w w:val="100"/>
          <w:kern w:val="2"/>
          <w:sz w:val="32"/>
          <w:szCs w:val="32"/>
          <w:u w:val="none"/>
          <w:lang w:val="en-US" w:eastAsia="zh-CN" w:bidi="ar-SA"/>
          <w14:textFill>
            <w14:solidFill>
              <w14:schemeClr w14:val="tx1"/>
            </w14:solidFill>
          </w14:textFill>
        </w:rPr>
        <w:t>人</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进行季度测评，按照好、中、差2:7:1比例，评议出</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村级保洁员</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好的</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3     </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人</w:t>
      </w:r>
      <w:r>
        <w:rPr>
          <w:rStyle w:val="12"/>
          <w:rFonts w:hint="eastAsia" w:ascii="仿宋_GB2312" w:eastAsia="仿宋_GB2312"/>
          <w:b w:val="0"/>
          <w:i w:val="0"/>
          <w:caps w:val="0"/>
          <w:color w:val="000000" w:themeColor="text1"/>
          <w:spacing w:val="0"/>
          <w:w w:val="100"/>
          <w:kern w:val="2"/>
          <w:sz w:val="32"/>
          <w:szCs w:val="32"/>
          <w:u w:val="none" w:color="auto"/>
          <w:lang w:val="en-US" w:eastAsia="zh-CN" w:bidi="ar-SA"/>
          <w14:textFill>
            <w14:solidFill>
              <w14:schemeClr w14:val="tx1"/>
            </w14:solidFill>
          </w14:textFill>
        </w:rPr>
        <w:t>，每人600元</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中的</w:t>
      </w:r>
      <w:r>
        <w:rPr>
          <w:rStyle w:val="12"/>
          <w:rFonts w:ascii="仿宋_GB2312" w:hAnsi="Calibri" w:eastAsia="仿宋_GB2312"/>
          <w:b w:val="0"/>
          <w:i w:val="0"/>
          <w:caps w:val="0"/>
          <w:color w:val="000000" w:themeColor="text1"/>
          <w:spacing w:val="0"/>
          <w:w w:val="100"/>
          <w:kern w:val="2"/>
          <w:sz w:val="32"/>
          <w:szCs w:val="32"/>
          <w:u w:val="none" w:color="auto"/>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人每人500</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元；</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差的</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1</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人每人400</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元</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。计划分配总资金</w:t>
      </w:r>
      <w:r>
        <w:rPr>
          <w:rStyle w:val="12"/>
          <w:rFonts w:hint="eastAsia" w:ascii="仿宋_GB2312" w:eastAsia="仿宋_GB2312"/>
          <w:b w:val="0"/>
          <w:i w:val="0"/>
          <w:caps w:val="0"/>
          <w:color w:val="000000" w:themeColor="text1"/>
          <w:spacing w:val="0"/>
          <w:w w:val="100"/>
          <w:kern w:val="2"/>
          <w:sz w:val="32"/>
          <w:szCs w:val="32"/>
          <w:u w:val="single"/>
          <w:lang w:val="en-US" w:eastAsia="zh-CN" w:bidi="ar-SA"/>
          <w14:textFill>
            <w14:solidFill>
              <w14:schemeClr w14:val="tx1"/>
            </w14:solidFill>
          </w14:textFill>
        </w:rPr>
        <w:t xml:space="preserve">         9200</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元</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w:t>
      </w:r>
    </w:p>
    <w:p>
      <w:pPr>
        <w:snapToGrid/>
        <w:spacing w:before="0" w:beforeAutospacing="0" w:after="0" w:afterAutospacing="0" w:line="600" w:lineRule="exact"/>
        <w:ind w:firstLine="640" w:firstLineChars="200"/>
        <w:jc w:val="both"/>
        <w:textAlignment w:val="baseline"/>
        <w:rPr>
          <w:rStyle w:val="12"/>
          <w:rFonts w:hint="default"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 xml:space="preserve"> </w:t>
      </w:r>
    </w:p>
    <w:p>
      <w:pPr>
        <w:snapToGrid/>
        <w:spacing w:before="0" w:beforeAutospacing="0" w:after="0" w:afterAutospacing="0" w:line="600" w:lineRule="exact"/>
        <w:ind w:firstLine="640" w:firstLineChars="200"/>
        <w:jc w:val="both"/>
        <w:textAlignment w:val="baseline"/>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 xml:space="preserve">  </w:t>
      </w:r>
    </w:p>
    <w:p>
      <w:pPr>
        <w:snapToGrid/>
        <w:spacing w:before="0" w:beforeAutospacing="0" w:after="0" w:afterAutospacing="0" w:line="600" w:lineRule="exact"/>
        <w:ind w:firstLine="640" w:firstLineChars="200"/>
        <w:jc w:val="both"/>
        <w:textAlignment w:val="baseline"/>
        <w:rPr>
          <w:rStyle w:val="12"/>
          <w:rFonts w:ascii="仿宋" w:hAnsi="仿宋" w:eastAsia="仿宋"/>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ascii="仿宋" w:hAnsi="仿宋" w:eastAsia="仿宋"/>
          <w:b w:val="0"/>
          <w:i w:val="0"/>
          <w:caps w:val="0"/>
          <w:color w:val="000000" w:themeColor="text1"/>
          <w:spacing w:val="0"/>
          <w:w w:val="100"/>
          <w:kern w:val="2"/>
          <w:sz w:val="32"/>
          <w:szCs w:val="32"/>
          <w:lang w:val="en-US" w:eastAsia="zh-CN" w:bidi="ar-SA"/>
          <w14:textFill>
            <w14:solidFill>
              <w14:schemeClr w14:val="tx1"/>
            </w14:solidFill>
          </w14:textFill>
        </w:rPr>
        <w:t xml:space="preserve">             </w:t>
      </w:r>
    </w:p>
    <w:p>
      <w:pPr>
        <w:snapToGrid/>
        <w:spacing w:before="0" w:beforeAutospacing="0" w:after="0" w:afterAutospacing="0" w:line="600" w:lineRule="exact"/>
        <w:ind w:firstLine="640" w:firstLineChars="200"/>
        <w:jc w:val="right"/>
        <w:textAlignment w:val="baseline"/>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single" w:color="auto"/>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李营村</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村委会</w:t>
      </w:r>
    </w:p>
    <w:p>
      <w:pPr>
        <w:snapToGrid/>
        <w:spacing w:before="0" w:beforeAutospacing="0" w:after="0" w:afterAutospacing="0" w:line="640" w:lineRule="exact"/>
        <w:ind w:left="2999" w:leftChars="209" w:hanging="2560" w:hangingChars="800"/>
        <w:jc w:val="both"/>
        <w:textAlignment w:val="baseline"/>
        <w:rPr>
          <w:rStyle w:val="12"/>
          <w:rFonts w:ascii="方正小标宋简体" w:hAnsi="黑体" w:eastAsia="方正小标宋简体"/>
          <w:b w:val="0"/>
          <w:i w:val="0"/>
          <w:caps w:val="0"/>
          <w:color w:val="000000" w:themeColor="text1"/>
          <w:spacing w:val="-17"/>
          <w:w w:val="100"/>
          <w:kern w:val="2"/>
          <w:sz w:val="44"/>
          <w:szCs w:val="44"/>
          <w:u w:val="single" w:color="00000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 xml:space="preserve">  202</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2</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年</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7</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月</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1</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日</w:t>
      </w:r>
      <w:r>
        <w:rPr>
          <w:rStyle w:val="12"/>
          <w:rFonts w:ascii="方正小标宋简体" w:hAnsi="黑体" w:eastAsia="方正小标宋简体"/>
          <w:b w:val="0"/>
          <w:i w:val="0"/>
          <w:caps w:val="0"/>
          <w:color w:val="000000" w:themeColor="text1"/>
          <w:spacing w:val="-17"/>
          <w:w w:val="100"/>
          <w:kern w:val="2"/>
          <w:sz w:val="44"/>
          <w:szCs w:val="44"/>
          <w:u w:val="single" w:color="000000"/>
          <w:lang w:val="en-US" w:eastAsia="zh-CN" w:bidi="ar-SA"/>
          <w14:textFill>
            <w14:solidFill>
              <w14:schemeClr w14:val="tx1"/>
            </w14:solidFill>
          </w14:textFill>
        </w:rPr>
        <w:t xml:space="preserve"> </w:t>
      </w:r>
    </w:p>
    <w:p>
      <w:pPr>
        <w:pStyle w:val="2"/>
        <w:rPr>
          <w:rStyle w:val="12"/>
          <w:rFonts w:ascii="方正小标宋简体" w:hAnsi="黑体" w:eastAsia="方正小标宋简体"/>
          <w:b w:val="0"/>
          <w:i w:val="0"/>
          <w:caps w:val="0"/>
          <w:color w:val="000000" w:themeColor="text1"/>
          <w:spacing w:val="-17"/>
          <w:w w:val="100"/>
          <w:kern w:val="2"/>
          <w:sz w:val="44"/>
          <w:szCs w:val="44"/>
          <w:u w:val="single" w:color="000000"/>
          <w:lang w:val="en-US" w:eastAsia="zh-CN" w:bidi="ar-SA"/>
          <w14:textFill>
            <w14:solidFill>
              <w14:schemeClr w14:val="tx1"/>
            </w14:solidFill>
          </w14:textFill>
        </w:rPr>
      </w:pPr>
    </w:p>
    <w:p>
      <w:pPr>
        <w:pStyle w:val="4"/>
        <w:rPr>
          <w:rStyle w:val="12"/>
          <w:rFonts w:ascii="方正小标宋简体" w:hAnsi="黑体" w:eastAsia="方正小标宋简体"/>
          <w:b w:val="0"/>
          <w:i w:val="0"/>
          <w:caps w:val="0"/>
          <w:color w:val="000000" w:themeColor="text1"/>
          <w:spacing w:val="-17"/>
          <w:w w:val="100"/>
          <w:kern w:val="2"/>
          <w:sz w:val="44"/>
          <w:szCs w:val="44"/>
          <w:u w:val="single" w:color="000000"/>
          <w:lang w:val="en-US" w:eastAsia="zh-CN" w:bidi="ar-SA"/>
          <w14:textFill>
            <w14:solidFill>
              <w14:schemeClr w14:val="tx1"/>
            </w14:solidFill>
          </w14:textFill>
        </w:rPr>
      </w:pPr>
    </w:p>
    <w:p>
      <w:pPr>
        <w:snapToGrid/>
        <w:spacing w:before="0" w:beforeAutospacing="0" w:after="0" w:afterAutospacing="0" w:line="600" w:lineRule="exact"/>
        <w:jc w:val="left"/>
        <w:textAlignment w:val="baseline"/>
        <w:rPr>
          <w:rStyle w:val="12"/>
          <w:rFonts w:ascii="黑体" w:hAnsi="黑体" w:eastAsia="黑体"/>
          <w:b w:val="0"/>
          <w:i w:val="0"/>
          <w:caps w:val="0"/>
          <w:color w:val="000000" w:themeColor="text1"/>
          <w:spacing w:val="0"/>
          <w:w w:val="100"/>
          <w:kern w:val="2"/>
          <w:sz w:val="32"/>
          <w:szCs w:val="32"/>
          <w:lang w:val="en-US" w:eastAsia="zh-CN" w:bidi="ar-SA"/>
          <w14:textFill>
            <w14:solidFill>
              <w14:schemeClr w14:val="tx1"/>
            </w14:solidFill>
          </w14:textFill>
        </w:rPr>
      </w:pPr>
    </w:p>
    <w:p>
      <w:pPr>
        <w:snapToGrid/>
        <w:spacing w:before="0" w:beforeAutospacing="0" w:after="0" w:afterAutospacing="0" w:line="600" w:lineRule="exact"/>
        <w:jc w:val="center"/>
        <w:textAlignment w:val="baseline"/>
        <w:rPr>
          <w:rStyle w:val="12"/>
          <w:rFonts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pPr>
    </w:p>
    <w:p>
      <w:pPr>
        <w:snapToGrid/>
        <w:spacing w:before="0" w:beforeAutospacing="0" w:after="0" w:afterAutospacing="0" w:line="600" w:lineRule="exact"/>
        <w:jc w:val="center"/>
        <w:textAlignment w:val="baseline"/>
        <w:rPr>
          <w:rStyle w:val="12"/>
          <w:rFonts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pPr>
    </w:p>
    <w:p>
      <w:pPr>
        <w:snapToGrid/>
        <w:spacing w:before="0" w:beforeAutospacing="0" w:after="0" w:afterAutospacing="0" w:line="600" w:lineRule="exact"/>
        <w:jc w:val="center"/>
        <w:textAlignment w:val="baseline"/>
        <w:rPr>
          <w:rStyle w:val="12"/>
          <w:rFonts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pPr>
    </w:p>
    <w:p>
      <w:pPr>
        <w:snapToGrid/>
        <w:spacing w:before="0" w:beforeAutospacing="0" w:after="0" w:afterAutospacing="0" w:line="600" w:lineRule="exact"/>
        <w:jc w:val="center"/>
        <w:textAlignment w:val="baseline"/>
        <w:rPr>
          <w:rStyle w:val="12"/>
          <w:rFonts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pPr>
      <w:r>
        <w:rPr>
          <w:rStyle w:val="12"/>
          <w:rFonts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 xml:space="preserve"> </w:t>
      </w:r>
    </w:p>
    <w:p>
      <w:pPr>
        <w:pStyle w:val="4"/>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p>
      <w:pPr>
        <w:snapToGrid/>
        <w:spacing w:before="0" w:beforeAutospacing="0" w:after="0" w:afterAutospacing="0" w:line="520" w:lineRule="exact"/>
        <w:jc w:val="center"/>
        <w:textAlignment w:val="baseline"/>
        <w:rPr>
          <w:rStyle w:val="12"/>
          <w:rFonts w:ascii="方正小标宋简体" w:hAnsi="方正小标宋简体" w:eastAsia="方正小标宋简体"/>
          <w:b w:val="0"/>
          <w:i w:val="0"/>
          <w:caps w:val="0"/>
          <w:color w:val="000000" w:themeColor="text1"/>
          <w:spacing w:val="45"/>
          <w:w w:val="100"/>
          <w:kern w:val="0"/>
          <w:sz w:val="44"/>
          <w:szCs w:val="44"/>
          <w:lang w:val="en-US" w:eastAsia="zh-CN"/>
          <w14:textFill>
            <w14:solidFill>
              <w14:schemeClr w14:val="tx1"/>
            </w14:solidFill>
          </w14:textFill>
        </w:rPr>
      </w:pPr>
    </w:p>
    <w:p>
      <w:pPr>
        <w:snapToGrid/>
        <w:spacing w:before="0" w:beforeAutospacing="0" w:after="0" w:afterAutospacing="0" w:line="520" w:lineRule="exact"/>
        <w:jc w:val="center"/>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ascii="方正小标宋简体" w:hAnsi="方正小标宋简体" w:eastAsia="方正小标宋简体"/>
          <w:b w:val="0"/>
          <w:i w:val="0"/>
          <w:caps w:val="0"/>
          <w:color w:val="000000" w:themeColor="text1"/>
          <w:spacing w:val="45"/>
          <w:w w:val="100"/>
          <w:kern w:val="0"/>
          <w:sz w:val="44"/>
          <w:szCs w:val="44"/>
          <w:lang w:val="en-US" w:eastAsia="zh-CN"/>
          <w14:textFill>
            <w14:solidFill>
              <w14:schemeClr w14:val="tx1"/>
            </w14:solidFill>
          </w14:textFill>
        </w:rPr>
        <w:t>村保洁员季度测评</w:t>
      </w:r>
      <w:r>
        <w:rPr>
          <w:rStyle w:val="12"/>
          <w:rFonts w:ascii="方正小标宋简体" w:hAnsi="方正小标宋简体" w:eastAsia="方正小标宋简体"/>
          <w:b w:val="0"/>
          <w:i w:val="0"/>
          <w:caps w:val="0"/>
          <w:color w:val="000000" w:themeColor="text1"/>
          <w:spacing w:val="0"/>
          <w:w w:val="100"/>
          <w:kern w:val="0"/>
          <w:sz w:val="44"/>
          <w:szCs w:val="44"/>
          <w:lang w:val="en-US" w:eastAsia="zh-CN"/>
          <w14:textFill>
            <w14:solidFill>
              <w14:schemeClr w14:val="tx1"/>
            </w14:solidFill>
          </w14:textFill>
        </w:rPr>
        <w:t>表</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572" w:firstLineChars="200"/>
        <w:jc w:val="left"/>
        <w:textAlignment w:val="baseline"/>
        <w:rPr>
          <w:rStyle w:val="12"/>
          <w:rFonts w:ascii="仿宋_GB2312" w:hAnsi="仿宋_GB2312" w:eastAsia="仿宋_GB2312"/>
          <w:b w:val="0"/>
          <w:i w:val="0"/>
          <w:caps w:val="0"/>
          <w:color w:val="000000" w:themeColor="text1"/>
          <w:spacing w:val="-17"/>
          <w:w w:val="100"/>
          <w:kern w:val="2"/>
          <w:sz w:val="32"/>
          <w:szCs w:val="32"/>
          <w:lang w:val="en-US" w:eastAsia="zh-CN" w:bidi="ar-SA"/>
          <w14:textFill>
            <w14:solidFill>
              <w14:schemeClr w14:val="tx1"/>
            </w14:solidFill>
          </w14:textFill>
        </w:rPr>
      </w:pPr>
    </w:p>
    <w:tbl>
      <w:tblPr>
        <w:tblStyle w:val="9"/>
        <w:tblW w:w="9018"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19"/>
        <w:gridCol w:w="1827"/>
        <w:gridCol w:w="1742"/>
        <w:gridCol w:w="1653"/>
        <w:gridCol w:w="1783"/>
        <w:gridCol w:w="9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8" w:hRule="atLeast"/>
        </w:trPr>
        <w:tc>
          <w:tcPr>
            <w:tcW w:w="101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姓名</w:t>
            </w:r>
          </w:p>
        </w:tc>
        <w:tc>
          <w:tcPr>
            <w:tcW w:w="7005"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Calibri" w:hAnsi="Calibri" w:eastAsia="宋体"/>
                <w:b w:val="0"/>
                <w:i w:val="0"/>
                <w:caps w:val="0"/>
                <w:color w:val="000000" w:themeColor="text1"/>
                <w:spacing w:val="0"/>
                <w:w w:val="100"/>
                <w:kern w:val="2"/>
                <w:sz w:val="18"/>
                <w:szCs w:val="21"/>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考核内容及要求</w:t>
            </w:r>
          </w:p>
        </w:tc>
        <w:tc>
          <w:tcPr>
            <w:tcW w:w="994"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8" w:hRule="atLeast"/>
        </w:trPr>
        <w:tc>
          <w:tcPr>
            <w:tcW w:w="1019"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pPr>
          </w:p>
        </w:tc>
        <w:tc>
          <w:tcPr>
            <w:tcW w:w="3569"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基本要求</w:t>
            </w:r>
          </w:p>
        </w:tc>
        <w:tc>
          <w:tcPr>
            <w:tcW w:w="343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保洁情况</w:t>
            </w:r>
          </w:p>
        </w:tc>
        <w:tc>
          <w:tcPr>
            <w:tcW w:w="994"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3" w:hRule="atLeast"/>
        </w:trPr>
        <w:tc>
          <w:tcPr>
            <w:tcW w:w="101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pPr>
          </w:p>
        </w:tc>
        <w:tc>
          <w:tcPr>
            <w:tcW w:w="18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1、行为文明，</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工作认真</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（5分）</w:t>
            </w:r>
          </w:p>
        </w:tc>
        <w:tc>
          <w:tcPr>
            <w:tcW w:w="17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2、服从管理，遵守纪律</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Calibri" w:hAnsi="Calibri" w:eastAsia="宋体"/>
                <w:b w:val="0"/>
                <w:i w:val="0"/>
                <w:caps w:val="0"/>
                <w:color w:val="000000" w:themeColor="text1"/>
                <w:spacing w:val="0"/>
                <w:w w:val="100"/>
                <w:kern w:val="2"/>
                <w:sz w:val="18"/>
                <w:szCs w:val="21"/>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（15分）</w:t>
            </w:r>
          </w:p>
        </w:tc>
        <w:tc>
          <w:tcPr>
            <w:tcW w:w="16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1、户容户貌</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pPr>
            <w:r>
              <w:rPr>
                <w:rStyle w:val="12"/>
                <w:rFonts w:hint="eastAsia" w:ascii="宋体" w:hAnsi="宋体"/>
                <w:b w:val="0"/>
                <w:i w:val="0"/>
                <w:caps w:val="0"/>
                <w:color w:val="000000" w:themeColor="text1"/>
                <w:spacing w:val="0"/>
                <w:w w:val="100"/>
                <w:kern w:val="0"/>
                <w:sz w:val="24"/>
                <w:szCs w:val="24"/>
                <w:lang w:val="en-US" w:eastAsia="zh-CN"/>
                <w14:textFill>
                  <w14:solidFill>
                    <w14:schemeClr w14:val="tx1"/>
                  </w14:solidFill>
                </w14:textFill>
              </w:rPr>
              <w:t xml:space="preserve">   </w:t>
            </w: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整洁干净</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0"/>
                <w:sz w:val="24"/>
                <w:szCs w:val="24"/>
                <w:lang w:val="en-US" w:eastAsia="zh-CN"/>
                <w14:textFill>
                  <w14:solidFill>
                    <w14:schemeClr w14:val="tx1"/>
                  </w14:solidFill>
                </w14:textFill>
              </w:rPr>
              <w:t xml:space="preserve">   </w:t>
            </w: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（40分）</w:t>
            </w:r>
          </w:p>
        </w:tc>
        <w:tc>
          <w:tcPr>
            <w:tcW w:w="17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2、责任区域</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环境整洁</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（40分）</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7" w:hRule="atLeast"/>
        </w:trPr>
        <w:tc>
          <w:tcPr>
            <w:tcW w:w="10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ascii="仿宋_GB2312" w:hAnsi="仿宋_GB2312" w:eastAsia="仿宋_GB2312" w:cstheme="minorBidi"/>
                <w:b w:val="0"/>
                <w:i w:val="0"/>
                <w:caps w:val="0"/>
                <w:color w:val="000000" w:themeColor="text1"/>
                <w:spacing w:val="0"/>
                <w:w w:val="100"/>
                <w:kern w:val="2"/>
                <w:sz w:val="24"/>
                <w:szCs w:val="24"/>
                <w:lang w:val="en-US" w:eastAsia="zh-CN" w:bidi="ar-SA"/>
                <w14:textFill>
                  <w14:solidFill>
                    <w14:schemeClr w14:val="tx1"/>
                  </w14:solidFill>
                </w14:textFill>
              </w:rPr>
            </w:pPr>
            <w:r>
              <w:rPr>
                <w:rFonts w:ascii="宋体" w:hAnsi="宋体" w:eastAsia="宋体" w:cs="宋体"/>
                <w:i w:val="0"/>
                <w:iCs w:val="0"/>
                <w:color w:val="000000"/>
                <w:kern w:val="0"/>
                <w:sz w:val="28"/>
                <w:szCs w:val="28"/>
                <w:u w:val="none"/>
                <w:lang w:val="en-US" w:eastAsia="zh-CN" w:bidi="ar"/>
              </w:rPr>
              <w:t>梁建才</w:t>
            </w:r>
          </w:p>
        </w:tc>
        <w:tc>
          <w:tcPr>
            <w:tcW w:w="18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5</w:t>
            </w:r>
          </w:p>
        </w:tc>
        <w:tc>
          <w:tcPr>
            <w:tcW w:w="17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Calibri" w:hAnsi="Calibri" w:eastAsia="宋体" w:cstheme="minorBidi"/>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hint="eastAsia"/>
                <w:b w:val="0"/>
                <w:i w:val="0"/>
                <w:caps w:val="0"/>
                <w:color w:val="000000" w:themeColor="text1"/>
                <w:spacing w:val="0"/>
                <w:w w:val="100"/>
                <w:kern w:val="2"/>
                <w:sz w:val="30"/>
                <w:szCs w:val="30"/>
                <w:lang w:val="en-US" w:eastAsia="zh-CN" w:bidi="ar-SA"/>
                <w14:textFill>
                  <w14:solidFill>
                    <w14:schemeClr w14:val="tx1"/>
                  </w14:solidFill>
                </w14:textFill>
              </w:rPr>
              <w:t>15</w:t>
            </w:r>
          </w:p>
        </w:tc>
        <w:tc>
          <w:tcPr>
            <w:tcW w:w="16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40</w:t>
            </w:r>
          </w:p>
        </w:tc>
        <w:tc>
          <w:tcPr>
            <w:tcW w:w="17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35</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ascii="仿宋_GB2312" w:hAnsi="仿宋_GB2312" w:eastAsia="仿宋_GB2312" w:cstheme="minorBidi"/>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7" w:hRule="atLeast"/>
        </w:trPr>
        <w:tc>
          <w:tcPr>
            <w:tcW w:w="10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ascii="仿宋_GB2312" w:hAnsi="仿宋_GB2312" w:eastAsia="仿宋_GB2312" w:cstheme="minorBidi"/>
                <w:b w:val="0"/>
                <w:i w:val="0"/>
                <w:caps w:val="0"/>
                <w:color w:val="000000" w:themeColor="text1"/>
                <w:spacing w:val="0"/>
                <w:w w:val="100"/>
                <w:kern w:val="2"/>
                <w:sz w:val="32"/>
                <w:szCs w:val="32"/>
                <w:lang w:val="en-US" w:eastAsia="zh-CN" w:bidi="ar-SA"/>
                <w14:textFill>
                  <w14:solidFill>
                    <w14:schemeClr w14:val="tx1"/>
                  </w14:solidFill>
                </w14:textFill>
              </w:rPr>
            </w:pPr>
            <w:r>
              <w:rPr>
                <w:rFonts w:ascii="宋体" w:hAnsi="宋体" w:eastAsia="宋体" w:cs="宋体"/>
                <w:i w:val="0"/>
                <w:iCs w:val="0"/>
                <w:color w:val="000000"/>
                <w:kern w:val="0"/>
                <w:sz w:val="28"/>
                <w:szCs w:val="28"/>
                <w:u w:val="none"/>
                <w:lang w:val="en-US" w:eastAsia="zh-CN" w:bidi="ar"/>
              </w:rPr>
              <w:t>李春兰</w:t>
            </w:r>
          </w:p>
        </w:tc>
        <w:tc>
          <w:tcPr>
            <w:tcW w:w="18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ascii="仿宋_GB2312" w:hAnsi="仿宋_GB2312" w:eastAsia="仿宋_GB2312" w:cstheme="minorBidi"/>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5</w:t>
            </w:r>
          </w:p>
        </w:tc>
        <w:tc>
          <w:tcPr>
            <w:tcW w:w="17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ascii="Calibri" w:hAnsi="Calibri" w:eastAsia="宋体" w:cstheme="minorBidi"/>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hint="eastAsia"/>
                <w:b w:val="0"/>
                <w:i w:val="0"/>
                <w:caps w:val="0"/>
                <w:color w:val="000000" w:themeColor="text1"/>
                <w:spacing w:val="0"/>
                <w:w w:val="100"/>
                <w:kern w:val="2"/>
                <w:sz w:val="30"/>
                <w:szCs w:val="30"/>
                <w:lang w:val="en-US" w:eastAsia="zh-CN" w:bidi="ar-SA"/>
                <w14:textFill>
                  <w14:solidFill>
                    <w14:schemeClr w14:val="tx1"/>
                  </w14:solidFill>
                </w14:textFill>
              </w:rPr>
              <w:t>15</w:t>
            </w:r>
          </w:p>
        </w:tc>
        <w:tc>
          <w:tcPr>
            <w:tcW w:w="16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ascii="仿宋_GB2312" w:hAnsi="仿宋_GB2312" w:eastAsia="仿宋_GB2312" w:cstheme="minorBidi"/>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40</w:t>
            </w:r>
          </w:p>
        </w:tc>
        <w:tc>
          <w:tcPr>
            <w:tcW w:w="17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35</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7" w:hRule="atLeast"/>
        </w:trPr>
        <w:tc>
          <w:tcPr>
            <w:tcW w:w="10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ascii="仿宋_GB2312" w:hAnsi="仿宋_GB2312" w:eastAsia="仿宋_GB2312" w:cstheme="minorBidi"/>
                <w:b w:val="0"/>
                <w:i w:val="0"/>
                <w:caps w:val="0"/>
                <w:color w:val="000000" w:themeColor="text1"/>
                <w:spacing w:val="0"/>
                <w:w w:val="100"/>
                <w:kern w:val="2"/>
                <w:sz w:val="32"/>
                <w:szCs w:val="32"/>
                <w:lang w:val="en-US" w:eastAsia="zh-CN" w:bidi="ar-SA"/>
                <w14:textFill>
                  <w14:solidFill>
                    <w14:schemeClr w14:val="tx1"/>
                  </w14:solidFill>
                </w14:textFill>
              </w:rPr>
            </w:pPr>
            <w:r>
              <w:rPr>
                <w:rFonts w:ascii="宋体" w:hAnsi="宋体" w:eastAsia="宋体" w:cs="宋体"/>
                <w:i w:val="0"/>
                <w:iCs w:val="0"/>
                <w:color w:val="000000"/>
                <w:kern w:val="0"/>
                <w:sz w:val="28"/>
                <w:szCs w:val="28"/>
                <w:u w:val="none"/>
                <w:lang w:val="en-US" w:eastAsia="zh-CN" w:bidi="ar"/>
              </w:rPr>
              <w:t>雷丛连</w:t>
            </w:r>
          </w:p>
        </w:tc>
        <w:tc>
          <w:tcPr>
            <w:tcW w:w="18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ascii="仿宋_GB2312" w:hAnsi="仿宋_GB2312" w:eastAsia="仿宋_GB2312" w:cstheme="minorBidi"/>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5</w:t>
            </w:r>
          </w:p>
        </w:tc>
        <w:tc>
          <w:tcPr>
            <w:tcW w:w="17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ascii="Calibri" w:hAnsi="Calibri" w:eastAsia="宋体" w:cstheme="minorBidi"/>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hint="eastAsia"/>
                <w:b w:val="0"/>
                <w:i w:val="0"/>
                <w:caps w:val="0"/>
                <w:color w:val="000000" w:themeColor="text1"/>
                <w:spacing w:val="0"/>
                <w:w w:val="100"/>
                <w:kern w:val="2"/>
                <w:sz w:val="30"/>
                <w:szCs w:val="30"/>
                <w:lang w:val="en-US" w:eastAsia="zh-CN" w:bidi="ar-SA"/>
                <w14:textFill>
                  <w14:solidFill>
                    <w14:schemeClr w14:val="tx1"/>
                  </w14:solidFill>
                </w14:textFill>
              </w:rPr>
              <w:t>15</w:t>
            </w:r>
          </w:p>
        </w:tc>
        <w:tc>
          <w:tcPr>
            <w:tcW w:w="16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ascii="仿宋_GB2312" w:hAnsi="仿宋_GB2312" w:eastAsia="仿宋_GB2312" w:cstheme="minorBidi"/>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40</w:t>
            </w:r>
          </w:p>
        </w:tc>
        <w:tc>
          <w:tcPr>
            <w:tcW w:w="17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30"/>
                <w:szCs w:val="30"/>
                <w:lang w:eastAsia="zh-CN" w:bidi="ar-SA"/>
                <w14:textFill>
                  <w14:solidFill>
                    <w14:schemeClr w14:val="tx1"/>
                  </w14:solidFill>
                </w14:textFill>
              </w:rPr>
            </w:pPr>
            <w:r>
              <w:rPr>
                <w:rFonts w:ascii="仿宋_GB2312" w:hAnsi="仿宋_GB2312" w:eastAsia="仿宋_GB2312" w:cstheme="minorBidi"/>
                <w:b w:val="0"/>
                <w:i w:val="0"/>
                <w:caps w:val="0"/>
                <w:color w:val="000000" w:themeColor="text1"/>
                <w:spacing w:val="0"/>
                <w:w w:val="100"/>
                <w:kern w:val="2"/>
                <w:sz w:val="30"/>
                <w:szCs w:val="30"/>
                <w:lang w:eastAsia="zh-CN" w:bidi="ar-SA"/>
                <w14:textFill>
                  <w14:solidFill>
                    <w14:schemeClr w14:val="tx1"/>
                  </w14:solidFill>
                </w14:textFill>
              </w:rPr>
              <w:t>40</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30"/>
                <w:szCs w:val="30"/>
                <w:lang w:eastAsia="zh-CN" w:bidi="ar-SA"/>
                <w14:textFill>
                  <w14:solidFill>
                    <w14:schemeClr w14:val="tx1"/>
                  </w14:solidFill>
                </w14:textFill>
              </w:rPr>
            </w:pPr>
            <w:r>
              <w:rPr>
                <w:rFonts w:ascii="仿宋_GB2312" w:hAnsi="仿宋_GB2312" w:eastAsia="仿宋_GB2312" w:cstheme="minorBidi"/>
                <w:b w:val="0"/>
                <w:i w:val="0"/>
                <w:caps w:val="0"/>
                <w:color w:val="000000" w:themeColor="text1"/>
                <w:spacing w:val="0"/>
                <w:w w:val="100"/>
                <w:kern w:val="2"/>
                <w:sz w:val="30"/>
                <w:szCs w:val="30"/>
                <w:lang w:eastAsia="zh-CN" w:bidi="ar-SA"/>
                <w14:textFill>
                  <w14:solidFill>
                    <w14:schemeClr w14:val="tx1"/>
                  </w14:solidFill>
                </w14:textFill>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7" w:hRule="atLeast"/>
        </w:trPr>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ascii="仿宋_GB2312" w:hAnsi="仿宋_GB2312" w:eastAsia="仿宋_GB2312" w:cstheme="minorBidi"/>
                <w:b w:val="0"/>
                <w:i w:val="0"/>
                <w:caps w:val="0"/>
                <w:color w:val="000000" w:themeColor="text1"/>
                <w:spacing w:val="0"/>
                <w:w w:val="100"/>
                <w:kern w:val="2"/>
                <w:sz w:val="32"/>
                <w:szCs w:val="32"/>
                <w:lang w:val="en-US" w:eastAsia="zh-CN" w:bidi="ar-SA"/>
                <w14:textFill>
                  <w14:solidFill>
                    <w14:schemeClr w14:val="tx1"/>
                  </w14:solidFill>
                </w14:textFill>
              </w:rPr>
            </w:pPr>
            <w:r>
              <w:rPr>
                <w:rFonts w:ascii="宋体" w:hAnsi="宋体" w:eastAsia="宋体" w:cs="宋体"/>
                <w:i w:val="0"/>
                <w:iCs w:val="0"/>
                <w:color w:val="000000"/>
                <w:kern w:val="0"/>
                <w:sz w:val="28"/>
                <w:szCs w:val="28"/>
                <w:u w:val="none"/>
                <w:lang w:val="en-US" w:eastAsia="zh-CN" w:bidi="ar"/>
              </w:rPr>
              <w:t>李玉峰</w:t>
            </w:r>
          </w:p>
        </w:tc>
        <w:tc>
          <w:tcPr>
            <w:tcW w:w="18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ascii="仿宋_GB2312" w:hAnsi="仿宋_GB2312" w:eastAsia="仿宋_GB2312" w:cstheme="minorBidi"/>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5</w:t>
            </w:r>
          </w:p>
        </w:tc>
        <w:tc>
          <w:tcPr>
            <w:tcW w:w="17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ascii="Calibri" w:hAnsi="Calibri" w:eastAsia="宋体" w:cstheme="minorBidi"/>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hint="eastAsia"/>
                <w:b w:val="0"/>
                <w:i w:val="0"/>
                <w:caps w:val="0"/>
                <w:color w:val="000000" w:themeColor="text1"/>
                <w:spacing w:val="0"/>
                <w:w w:val="100"/>
                <w:kern w:val="2"/>
                <w:sz w:val="30"/>
                <w:szCs w:val="30"/>
                <w:lang w:val="en-US" w:eastAsia="zh-CN" w:bidi="ar-SA"/>
                <w14:textFill>
                  <w14:solidFill>
                    <w14:schemeClr w14:val="tx1"/>
                  </w14:solidFill>
                </w14:textFill>
              </w:rPr>
              <w:t>15</w:t>
            </w:r>
          </w:p>
        </w:tc>
        <w:tc>
          <w:tcPr>
            <w:tcW w:w="1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ascii="仿宋_GB2312" w:hAnsi="仿宋_GB2312" w:eastAsia="仿宋_GB2312" w:cstheme="minorBidi"/>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40</w:t>
            </w:r>
          </w:p>
        </w:tc>
        <w:tc>
          <w:tcPr>
            <w:tcW w:w="17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ascii="仿宋_GB2312" w:hAnsi="仿宋_GB2312" w:eastAsia="仿宋_GB2312" w:cstheme="minorBidi"/>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35</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ascii="仿宋_GB2312" w:hAnsi="仿宋_GB2312" w:eastAsia="仿宋_GB2312" w:cstheme="minorBidi"/>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7" w:hRule="atLeast"/>
        </w:trPr>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ascii="仿宋_GB2312" w:hAnsi="仿宋_GB2312" w:eastAsia="仿宋_GB2312" w:cstheme="minorBidi"/>
                <w:b w:val="0"/>
                <w:i w:val="0"/>
                <w:caps w:val="0"/>
                <w:color w:val="000000" w:themeColor="text1"/>
                <w:spacing w:val="0"/>
                <w:w w:val="100"/>
                <w:kern w:val="2"/>
                <w:sz w:val="32"/>
                <w:szCs w:val="32"/>
                <w:lang w:val="en-US" w:eastAsia="zh-CN" w:bidi="ar-SA"/>
                <w14:textFill>
                  <w14:solidFill>
                    <w14:schemeClr w14:val="tx1"/>
                  </w14:solidFill>
                </w14:textFill>
              </w:rPr>
            </w:pPr>
            <w:r>
              <w:rPr>
                <w:rFonts w:ascii="宋体" w:hAnsi="宋体" w:eastAsia="宋体" w:cs="宋体"/>
                <w:i w:val="0"/>
                <w:iCs w:val="0"/>
                <w:color w:val="000000"/>
                <w:kern w:val="0"/>
                <w:sz w:val="28"/>
                <w:szCs w:val="28"/>
                <w:u w:val="none"/>
                <w:lang w:val="en-US" w:eastAsia="zh-CN" w:bidi="ar"/>
              </w:rPr>
              <w:t>李秀芳</w:t>
            </w:r>
          </w:p>
        </w:tc>
        <w:tc>
          <w:tcPr>
            <w:tcW w:w="18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ascii="仿宋_GB2312" w:hAnsi="仿宋_GB2312" w:eastAsia="仿宋_GB2312" w:cstheme="minorBidi"/>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5</w:t>
            </w:r>
          </w:p>
        </w:tc>
        <w:tc>
          <w:tcPr>
            <w:tcW w:w="17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ascii="Calibri" w:hAnsi="Calibri" w:eastAsia="宋体" w:cstheme="minorBidi"/>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hint="eastAsia"/>
                <w:b w:val="0"/>
                <w:i w:val="0"/>
                <w:caps w:val="0"/>
                <w:color w:val="000000" w:themeColor="text1"/>
                <w:spacing w:val="0"/>
                <w:w w:val="100"/>
                <w:kern w:val="2"/>
                <w:sz w:val="30"/>
                <w:szCs w:val="30"/>
                <w:lang w:val="en-US" w:eastAsia="zh-CN" w:bidi="ar-SA"/>
                <w14:textFill>
                  <w14:solidFill>
                    <w14:schemeClr w14:val="tx1"/>
                  </w14:solidFill>
                </w14:textFill>
              </w:rPr>
              <w:t>15</w:t>
            </w:r>
          </w:p>
        </w:tc>
        <w:tc>
          <w:tcPr>
            <w:tcW w:w="1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ascii="仿宋_GB2312" w:hAnsi="仿宋_GB2312" w:eastAsia="仿宋_GB2312" w:cstheme="minorBidi"/>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40</w:t>
            </w:r>
          </w:p>
        </w:tc>
        <w:tc>
          <w:tcPr>
            <w:tcW w:w="17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35</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7" w:hRule="atLeast"/>
        </w:trPr>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ascii="仿宋_GB2312" w:hAnsi="仿宋_GB2312" w:eastAsia="仿宋_GB2312" w:cstheme="minorBidi"/>
                <w:b w:val="0"/>
                <w:i w:val="0"/>
                <w:caps w:val="0"/>
                <w:color w:val="000000" w:themeColor="text1"/>
                <w:spacing w:val="0"/>
                <w:w w:val="100"/>
                <w:kern w:val="2"/>
                <w:sz w:val="32"/>
                <w:szCs w:val="32"/>
                <w:lang w:val="en-US" w:eastAsia="zh-CN" w:bidi="ar-SA"/>
                <w14:textFill>
                  <w14:solidFill>
                    <w14:schemeClr w14:val="tx1"/>
                  </w14:solidFill>
                </w14:textFill>
              </w:rPr>
            </w:pPr>
            <w:r>
              <w:rPr>
                <w:rFonts w:ascii="宋体" w:hAnsi="宋体" w:eastAsia="宋体" w:cs="宋体"/>
                <w:i w:val="0"/>
                <w:iCs w:val="0"/>
                <w:color w:val="000000"/>
                <w:kern w:val="0"/>
                <w:sz w:val="28"/>
                <w:szCs w:val="28"/>
                <w:u w:val="none"/>
                <w:lang w:val="en-US" w:eastAsia="zh-CN" w:bidi="ar"/>
              </w:rPr>
              <w:t>梁铁成</w:t>
            </w:r>
          </w:p>
        </w:tc>
        <w:tc>
          <w:tcPr>
            <w:tcW w:w="18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ascii="仿宋_GB2312" w:hAnsi="仿宋_GB2312" w:eastAsia="仿宋_GB2312" w:cstheme="minorBidi"/>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5</w:t>
            </w:r>
          </w:p>
        </w:tc>
        <w:tc>
          <w:tcPr>
            <w:tcW w:w="17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ascii="Calibri" w:hAnsi="Calibri" w:eastAsia="宋体" w:cstheme="minorBidi"/>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hint="eastAsia"/>
                <w:b w:val="0"/>
                <w:i w:val="0"/>
                <w:caps w:val="0"/>
                <w:color w:val="000000" w:themeColor="text1"/>
                <w:spacing w:val="0"/>
                <w:w w:val="100"/>
                <w:kern w:val="2"/>
                <w:sz w:val="30"/>
                <w:szCs w:val="30"/>
                <w:lang w:val="en-US" w:eastAsia="zh-CN" w:bidi="ar-SA"/>
                <w14:textFill>
                  <w14:solidFill>
                    <w14:schemeClr w14:val="tx1"/>
                  </w14:solidFill>
                </w14:textFill>
              </w:rPr>
              <w:t>15</w:t>
            </w:r>
          </w:p>
        </w:tc>
        <w:tc>
          <w:tcPr>
            <w:tcW w:w="1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ascii="仿宋_GB2312" w:hAnsi="仿宋_GB2312" w:eastAsia="仿宋_GB2312" w:cstheme="minorBidi"/>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40</w:t>
            </w:r>
          </w:p>
        </w:tc>
        <w:tc>
          <w:tcPr>
            <w:tcW w:w="17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40</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7" w:hRule="atLeast"/>
        </w:trPr>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ascii="仿宋_GB2312" w:hAnsi="仿宋_GB2312" w:eastAsia="仿宋_GB2312" w:cstheme="minorBidi"/>
                <w:b w:val="0"/>
                <w:i w:val="0"/>
                <w:caps w:val="0"/>
                <w:color w:val="000000" w:themeColor="text1"/>
                <w:spacing w:val="0"/>
                <w:w w:val="100"/>
                <w:kern w:val="2"/>
                <w:sz w:val="32"/>
                <w:szCs w:val="32"/>
                <w:lang w:val="en-US" w:eastAsia="zh-CN" w:bidi="ar-SA"/>
                <w14:textFill>
                  <w14:solidFill>
                    <w14:schemeClr w14:val="tx1"/>
                  </w14:solidFill>
                </w14:textFill>
              </w:rPr>
            </w:pPr>
            <w:r>
              <w:rPr>
                <w:rFonts w:ascii="宋体" w:hAnsi="宋体" w:eastAsia="宋体" w:cs="宋体"/>
                <w:i w:val="0"/>
                <w:iCs w:val="0"/>
                <w:color w:val="000000"/>
                <w:kern w:val="0"/>
                <w:sz w:val="28"/>
                <w:szCs w:val="28"/>
                <w:u w:val="none"/>
                <w:lang w:val="en-US" w:eastAsia="zh-CN" w:bidi="ar"/>
              </w:rPr>
              <w:t>梁玉良</w:t>
            </w:r>
          </w:p>
        </w:tc>
        <w:tc>
          <w:tcPr>
            <w:tcW w:w="18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ascii="仿宋_GB2312" w:hAnsi="仿宋_GB2312" w:eastAsia="仿宋_GB2312" w:cstheme="minorBidi"/>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5</w:t>
            </w:r>
          </w:p>
        </w:tc>
        <w:tc>
          <w:tcPr>
            <w:tcW w:w="17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ascii="Calibri" w:hAnsi="Calibri" w:eastAsia="宋体" w:cstheme="minorBidi"/>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hint="eastAsia"/>
                <w:b w:val="0"/>
                <w:i w:val="0"/>
                <w:caps w:val="0"/>
                <w:color w:val="000000" w:themeColor="text1"/>
                <w:spacing w:val="0"/>
                <w:w w:val="100"/>
                <w:kern w:val="2"/>
                <w:sz w:val="30"/>
                <w:szCs w:val="30"/>
                <w:lang w:val="en-US" w:eastAsia="zh-CN" w:bidi="ar-SA"/>
                <w14:textFill>
                  <w14:solidFill>
                    <w14:schemeClr w14:val="tx1"/>
                  </w14:solidFill>
                </w14:textFill>
              </w:rPr>
              <w:t>15</w:t>
            </w:r>
          </w:p>
        </w:tc>
        <w:tc>
          <w:tcPr>
            <w:tcW w:w="1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ascii="仿宋_GB2312" w:hAnsi="仿宋_GB2312" w:eastAsia="仿宋_GB2312" w:cstheme="minorBidi"/>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40</w:t>
            </w:r>
          </w:p>
        </w:tc>
        <w:tc>
          <w:tcPr>
            <w:tcW w:w="17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40</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7" w:hRule="atLeast"/>
        </w:trPr>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ascii="仿宋_GB2312" w:hAnsi="仿宋_GB2312" w:eastAsia="仿宋_GB2312" w:cstheme="minorBidi"/>
                <w:b w:val="0"/>
                <w:i w:val="0"/>
                <w:caps w:val="0"/>
                <w:color w:val="000000" w:themeColor="text1"/>
                <w:spacing w:val="0"/>
                <w:w w:val="100"/>
                <w:kern w:val="2"/>
                <w:sz w:val="32"/>
                <w:szCs w:val="32"/>
                <w:lang w:val="en-US" w:eastAsia="zh-CN" w:bidi="ar-SA"/>
                <w14:textFill>
                  <w14:solidFill>
                    <w14:schemeClr w14:val="tx1"/>
                  </w14:solidFill>
                </w14:textFill>
              </w:rPr>
            </w:pPr>
            <w:r>
              <w:rPr>
                <w:rFonts w:ascii="宋体" w:hAnsi="宋体" w:eastAsia="宋体" w:cs="宋体"/>
                <w:i w:val="0"/>
                <w:iCs w:val="0"/>
                <w:color w:val="000000"/>
                <w:kern w:val="0"/>
                <w:sz w:val="28"/>
                <w:szCs w:val="28"/>
                <w:u w:val="none"/>
                <w:lang w:val="en-US" w:eastAsia="zh-CN" w:bidi="ar"/>
              </w:rPr>
              <w:t>张学明</w:t>
            </w:r>
          </w:p>
        </w:tc>
        <w:tc>
          <w:tcPr>
            <w:tcW w:w="18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ascii="仿宋_GB2312" w:hAnsi="仿宋_GB2312" w:eastAsia="仿宋_GB2312" w:cstheme="minorBidi"/>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5</w:t>
            </w:r>
          </w:p>
        </w:tc>
        <w:tc>
          <w:tcPr>
            <w:tcW w:w="17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ascii="Calibri" w:hAnsi="Calibri" w:eastAsia="宋体" w:cstheme="minorBidi"/>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hint="eastAsia"/>
                <w:b w:val="0"/>
                <w:i w:val="0"/>
                <w:caps w:val="0"/>
                <w:color w:val="000000" w:themeColor="text1"/>
                <w:spacing w:val="0"/>
                <w:w w:val="100"/>
                <w:kern w:val="2"/>
                <w:sz w:val="30"/>
                <w:szCs w:val="30"/>
                <w:lang w:val="en-US" w:eastAsia="zh-CN" w:bidi="ar-SA"/>
                <w14:textFill>
                  <w14:solidFill>
                    <w14:schemeClr w14:val="tx1"/>
                  </w14:solidFill>
                </w14:textFill>
              </w:rPr>
              <w:t>15</w:t>
            </w:r>
          </w:p>
        </w:tc>
        <w:tc>
          <w:tcPr>
            <w:tcW w:w="1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ascii="仿宋_GB2312" w:hAnsi="仿宋_GB2312" w:eastAsia="仿宋_GB2312" w:cstheme="minorBidi"/>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40</w:t>
            </w:r>
          </w:p>
        </w:tc>
        <w:tc>
          <w:tcPr>
            <w:tcW w:w="17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ascii="仿宋_GB2312" w:hAnsi="仿宋_GB2312" w:eastAsia="仿宋_GB2312" w:cstheme="minorBidi"/>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35</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ascii="仿宋_GB2312" w:hAnsi="仿宋_GB2312" w:eastAsia="仿宋_GB2312" w:cstheme="minorBidi"/>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7" w:hRule="atLeast"/>
        </w:trPr>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ascii="仿宋_GB2312" w:hAnsi="仿宋_GB2312" w:eastAsia="仿宋_GB2312" w:cstheme="minorBidi"/>
                <w:b w:val="0"/>
                <w:i w:val="0"/>
                <w:caps w:val="0"/>
                <w:color w:val="000000" w:themeColor="text1"/>
                <w:spacing w:val="0"/>
                <w:w w:val="100"/>
                <w:kern w:val="2"/>
                <w:sz w:val="32"/>
                <w:szCs w:val="32"/>
                <w:lang w:val="en-US" w:eastAsia="zh-CN" w:bidi="ar-SA"/>
                <w14:textFill>
                  <w14:solidFill>
                    <w14:schemeClr w14:val="tx1"/>
                  </w14:solidFill>
                </w14:textFill>
              </w:rPr>
            </w:pPr>
            <w:r>
              <w:rPr>
                <w:rFonts w:ascii="宋体" w:hAnsi="宋体" w:eastAsia="宋体" w:cs="宋体"/>
                <w:i w:val="0"/>
                <w:iCs w:val="0"/>
                <w:color w:val="000000"/>
                <w:kern w:val="0"/>
                <w:sz w:val="28"/>
                <w:szCs w:val="28"/>
                <w:u w:val="none"/>
                <w:lang w:val="en-US" w:eastAsia="zh-CN" w:bidi="ar"/>
              </w:rPr>
              <w:t>王洲娃</w:t>
            </w:r>
          </w:p>
        </w:tc>
        <w:tc>
          <w:tcPr>
            <w:tcW w:w="18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ascii="仿宋_GB2312" w:hAnsi="仿宋_GB2312" w:eastAsia="仿宋_GB2312" w:cstheme="minorBidi"/>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5</w:t>
            </w:r>
          </w:p>
        </w:tc>
        <w:tc>
          <w:tcPr>
            <w:tcW w:w="17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ascii="Calibri" w:hAnsi="Calibri" w:eastAsia="宋体" w:cstheme="minorBidi"/>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hint="eastAsia"/>
                <w:b w:val="0"/>
                <w:i w:val="0"/>
                <w:caps w:val="0"/>
                <w:color w:val="000000" w:themeColor="text1"/>
                <w:spacing w:val="0"/>
                <w:w w:val="100"/>
                <w:kern w:val="2"/>
                <w:sz w:val="30"/>
                <w:szCs w:val="30"/>
                <w:lang w:val="en-US" w:eastAsia="zh-CN" w:bidi="ar-SA"/>
                <w14:textFill>
                  <w14:solidFill>
                    <w14:schemeClr w14:val="tx1"/>
                  </w14:solidFill>
                </w14:textFill>
              </w:rPr>
              <w:t>15</w:t>
            </w:r>
          </w:p>
        </w:tc>
        <w:tc>
          <w:tcPr>
            <w:tcW w:w="1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ascii="仿宋_GB2312" w:hAnsi="仿宋_GB2312" w:eastAsia="仿宋_GB2312" w:cstheme="minorBidi"/>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40</w:t>
            </w:r>
          </w:p>
        </w:tc>
        <w:tc>
          <w:tcPr>
            <w:tcW w:w="17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ascii="仿宋_GB2312" w:hAnsi="仿宋_GB2312" w:eastAsia="仿宋_GB2312" w:cstheme="minorBidi"/>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35</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ascii="仿宋_GB2312" w:hAnsi="仿宋_GB2312" w:eastAsia="仿宋_GB2312" w:cstheme="minorBidi"/>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7" w:hRule="atLeast"/>
        </w:trPr>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ascii="仿宋_GB2312" w:hAnsi="仿宋_GB2312" w:eastAsia="仿宋_GB2312" w:cstheme="minorBidi"/>
                <w:b w:val="0"/>
                <w:i w:val="0"/>
                <w:caps w:val="0"/>
                <w:color w:val="000000" w:themeColor="text1"/>
                <w:spacing w:val="0"/>
                <w:w w:val="100"/>
                <w:kern w:val="2"/>
                <w:sz w:val="32"/>
                <w:szCs w:val="32"/>
                <w:lang w:val="en-US" w:eastAsia="zh-CN" w:bidi="ar-SA"/>
                <w14:textFill>
                  <w14:solidFill>
                    <w14:schemeClr w14:val="tx1"/>
                  </w14:solidFill>
                </w14:textFill>
              </w:rPr>
            </w:pPr>
            <w:r>
              <w:rPr>
                <w:rFonts w:ascii="宋体" w:hAnsi="宋体" w:eastAsia="宋体" w:cs="宋体"/>
                <w:i w:val="0"/>
                <w:iCs w:val="0"/>
                <w:color w:val="000000"/>
                <w:kern w:val="0"/>
                <w:sz w:val="28"/>
                <w:szCs w:val="28"/>
                <w:u w:val="none"/>
                <w:lang w:val="en-US" w:eastAsia="zh-CN" w:bidi="ar"/>
              </w:rPr>
              <w:t>刘东华</w:t>
            </w:r>
          </w:p>
        </w:tc>
        <w:tc>
          <w:tcPr>
            <w:tcW w:w="18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ascii="仿宋_GB2312" w:hAnsi="仿宋_GB2312" w:eastAsia="仿宋_GB2312" w:cstheme="minorBidi"/>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5</w:t>
            </w:r>
          </w:p>
        </w:tc>
        <w:tc>
          <w:tcPr>
            <w:tcW w:w="17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ascii="Calibri" w:hAnsi="Calibri" w:eastAsia="宋体" w:cstheme="minorBidi"/>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hint="eastAsia"/>
                <w:b w:val="0"/>
                <w:i w:val="0"/>
                <w:caps w:val="0"/>
                <w:color w:val="000000" w:themeColor="text1"/>
                <w:spacing w:val="0"/>
                <w:w w:val="100"/>
                <w:kern w:val="2"/>
                <w:sz w:val="30"/>
                <w:szCs w:val="30"/>
                <w:lang w:val="en-US" w:eastAsia="zh-CN" w:bidi="ar-SA"/>
                <w14:textFill>
                  <w14:solidFill>
                    <w14:schemeClr w14:val="tx1"/>
                  </w14:solidFill>
                </w14:textFill>
              </w:rPr>
              <w:t>15</w:t>
            </w:r>
          </w:p>
        </w:tc>
        <w:tc>
          <w:tcPr>
            <w:tcW w:w="1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ascii="仿宋_GB2312" w:hAnsi="仿宋_GB2312" w:eastAsia="仿宋_GB2312" w:cstheme="minorBidi"/>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40</w:t>
            </w:r>
          </w:p>
        </w:tc>
        <w:tc>
          <w:tcPr>
            <w:tcW w:w="17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ascii="仿宋_GB2312" w:hAnsi="仿宋_GB2312" w:eastAsia="仿宋_GB2312" w:cstheme="minorBidi"/>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35</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ascii="仿宋_GB2312" w:hAnsi="仿宋_GB2312" w:eastAsia="仿宋_GB2312" w:cstheme="minorBidi"/>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7" w:hRule="atLeast"/>
        </w:trPr>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ascii="仿宋_GB2312" w:hAnsi="仿宋_GB2312" w:eastAsia="仿宋_GB2312" w:cstheme="minorBidi"/>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马军营</w:t>
            </w:r>
          </w:p>
        </w:tc>
        <w:tc>
          <w:tcPr>
            <w:tcW w:w="18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ascii="仿宋_GB2312" w:hAnsi="仿宋_GB2312" w:eastAsia="仿宋_GB2312" w:cstheme="minorBidi"/>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5</w:t>
            </w:r>
          </w:p>
        </w:tc>
        <w:tc>
          <w:tcPr>
            <w:tcW w:w="17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ascii="Calibri" w:hAnsi="Calibri" w:eastAsia="宋体" w:cstheme="minorBidi"/>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hint="eastAsia"/>
                <w:b w:val="0"/>
                <w:i w:val="0"/>
                <w:caps w:val="0"/>
                <w:color w:val="000000" w:themeColor="text1"/>
                <w:spacing w:val="0"/>
                <w:w w:val="100"/>
                <w:kern w:val="2"/>
                <w:sz w:val="30"/>
                <w:szCs w:val="30"/>
                <w:lang w:val="en-US" w:eastAsia="zh-CN" w:bidi="ar-SA"/>
                <w14:textFill>
                  <w14:solidFill>
                    <w14:schemeClr w14:val="tx1"/>
                  </w14:solidFill>
                </w14:textFill>
              </w:rPr>
              <w:t>15</w:t>
            </w:r>
          </w:p>
        </w:tc>
        <w:tc>
          <w:tcPr>
            <w:tcW w:w="1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ascii="仿宋_GB2312" w:hAnsi="仿宋_GB2312" w:eastAsia="仿宋_GB2312" w:cstheme="minorBidi"/>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40</w:t>
            </w:r>
          </w:p>
        </w:tc>
        <w:tc>
          <w:tcPr>
            <w:tcW w:w="17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35</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7" w:hRule="atLeast"/>
        </w:trPr>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ascii="仿宋_GB2312" w:hAnsi="仿宋_GB2312" w:eastAsia="仿宋_GB2312" w:cstheme="minorBidi"/>
                <w:b w:val="0"/>
                <w:i w:val="0"/>
                <w:caps w:val="0"/>
                <w:color w:val="000000" w:themeColor="text1"/>
                <w:spacing w:val="0"/>
                <w:w w:val="100"/>
                <w:kern w:val="2"/>
                <w:sz w:val="32"/>
                <w:szCs w:val="32"/>
                <w:lang w:val="en-US" w:eastAsia="zh-CN" w:bidi="ar-SA"/>
                <w14:textFill>
                  <w14:solidFill>
                    <w14:schemeClr w14:val="tx1"/>
                  </w14:solidFill>
                </w14:textFill>
              </w:rPr>
            </w:pPr>
            <w:r>
              <w:rPr>
                <w:rFonts w:ascii="宋体" w:hAnsi="宋体" w:eastAsia="宋体" w:cs="宋体"/>
                <w:i w:val="0"/>
                <w:iCs w:val="0"/>
                <w:color w:val="000000"/>
                <w:kern w:val="0"/>
                <w:sz w:val="28"/>
                <w:szCs w:val="28"/>
                <w:u w:val="none"/>
                <w:lang w:val="en-US" w:eastAsia="zh-CN" w:bidi="ar"/>
              </w:rPr>
              <w:t>姜玉珍</w:t>
            </w:r>
          </w:p>
        </w:tc>
        <w:tc>
          <w:tcPr>
            <w:tcW w:w="18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ascii="仿宋_GB2312" w:hAnsi="仿宋_GB2312" w:eastAsia="仿宋_GB2312" w:cstheme="minorBidi"/>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5</w:t>
            </w:r>
          </w:p>
        </w:tc>
        <w:tc>
          <w:tcPr>
            <w:tcW w:w="17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ascii="Calibri" w:hAnsi="Calibri" w:eastAsia="宋体" w:cstheme="minorBidi"/>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hint="eastAsia"/>
                <w:b w:val="0"/>
                <w:i w:val="0"/>
                <w:caps w:val="0"/>
                <w:color w:val="000000" w:themeColor="text1"/>
                <w:spacing w:val="0"/>
                <w:w w:val="100"/>
                <w:kern w:val="2"/>
                <w:sz w:val="30"/>
                <w:szCs w:val="30"/>
                <w:lang w:val="en-US" w:eastAsia="zh-CN" w:bidi="ar-SA"/>
                <w14:textFill>
                  <w14:solidFill>
                    <w14:schemeClr w14:val="tx1"/>
                  </w14:solidFill>
                </w14:textFill>
              </w:rPr>
              <w:t>15</w:t>
            </w:r>
          </w:p>
        </w:tc>
        <w:tc>
          <w:tcPr>
            <w:tcW w:w="1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ascii="仿宋_GB2312" w:hAnsi="仿宋_GB2312" w:eastAsia="仿宋_GB2312" w:cstheme="minorBidi"/>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40</w:t>
            </w:r>
          </w:p>
        </w:tc>
        <w:tc>
          <w:tcPr>
            <w:tcW w:w="17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ascii="仿宋_GB2312" w:hAnsi="仿宋_GB2312" w:eastAsia="仿宋_GB2312" w:cstheme="minorBidi"/>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35</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ascii="仿宋_GB2312" w:hAnsi="仿宋_GB2312" w:eastAsia="仿宋_GB2312" w:cstheme="minorBidi"/>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7" w:hRule="atLeast"/>
        </w:trPr>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ascii="仿宋_GB2312" w:hAnsi="仿宋_GB2312" w:eastAsia="仿宋_GB2312" w:cstheme="minorBidi"/>
                <w:b w:val="0"/>
                <w:i w:val="0"/>
                <w:caps w:val="0"/>
                <w:color w:val="000000" w:themeColor="text1"/>
                <w:spacing w:val="0"/>
                <w:w w:val="100"/>
                <w:kern w:val="2"/>
                <w:sz w:val="32"/>
                <w:szCs w:val="32"/>
                <w:lang w:val="en-US" w:eastAsia="zh-CN" w:bidi="ar-SA"/>
                <w14:textFill>
                  <w14:solidFill>
                    <w14:schemeClr w14:val="tx1"/>
                  </w14:solidFill>
                </w14:textFill>
              </w:rPr>
            </w:pPr>
            <w:r>
              <w:rPr>
                <w:rFonts w:ascii="宋体" w:hAnsi="宋体" w:eastAsia="宋体" w:cs="宋体"/>
                <w:i w:val="0"/>
                <w:iCs w:val="0"/>
                <w:color w:val="000000"/>
                <w:kern w:val="0"/>
                <w:sz w:val="28"/>
                <w:szCs w:val="28"/>
                <w:u w:val="none"/>
                <w:lang w:val="en-US" w:eastAsia="zh-CN" w:bidi="ar"/>
              </w:rPr>
              <w:t>苏天顺</w:t>
            </w:r>
          </w:p>
        </w:tc>
        <w:tc>
          <w:tcPr>
            <w:tcW w:w="18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ascii="仿宋_GB2312" w:hAnsi="仿宋_GB2312" w:eastAsia="仿宋_GB2312" w:cstheme="minorBidi"/>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5</w:t>
            </w:r>
          </w:p>
        </w:tc>
        <w:tc>
          <w:tcPr>
            <w:tcW w:w="17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ascii="Calibri" w:hAnsi="Calibri" w:eastAsia="宋体" w:cstheme="minorBidi"/>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hint="eastAsia"/>
                <w:b w:val="0"/>
                <w:i w:val="0"/>
                <w:caps w:val="0"/>
                <w:color w:val="000000" w:themeColor="text1"/>
                <w:spacing w:val="0"/>
                <w:w w:val="100"/>
                <w:kern w:val="2"/>
                <w:sz w:val="30"/>
                <w:szCs w:val="30"/>
                <w:lang w:val="en-US" w:eastAsia="zh-CN" w:bidi="ar-SA"/>
                <w14:textFill>
                  <w14:solidFill>
                    <w14:schemeClr w14:val="tx1"/>
                  </w14:solidFill>
                </w14:textFill>
              </w:rPr>
              <w:t>15</w:t>
            </w:r>
          </w:p>
        </w:tc>
        <w:tc>
          <w:tcPr>
            <w:tcW w:w="1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ascii="仿宋_GB2312" w:hAnsi="仿宋_GB2312" w:eastAsia="仿宋_GB2312" w:cstheme="minorBidi"/>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40</w:t>
            </w:r>
          </w:p>
        </w:tc>
        <w:tc>
          <w:tcPr>
            <w:tcW w:w="17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30"/>
                <w:szCs w:val="30"/>
                <w:lang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3</w:t>
            </w:r>
            <w:r>
              <w:rPr>
                <w:rStyle w:val="12"/>
                <w:rFonts w:hint="default" w:ascii="仿宋_GB2312" w:hAnsi="仿宋_GB2312" w:eastAsia="仿宋_GB2312"/>
                <w:b w:val="0"/>
                <w:i w:val="0"/>
                <w:caps w:val="0"/>
                <w:color w:val="000000" w:themeColor="text1"/>
                <w:spacing w:val="0"/>
                <w:w w:val="100"/>
                <w:kern w:val="2"/>
                <w:sz w:val="30"/>
                <w:szCs w:val="30"/>
                <w:lang w:eastAsia="zh-CN" w:bidi="ar-SA"/>
                <w14:textFill>
                  <w14:solidFill>
                    <w14:schemeClr w14:val="tx1"/>
                  </w14:solidFill>
                </w14:textFill>
              </w:rPr>
              <w:t>5</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30"/>
                <w:szCs w:val="30"/>
                <w:lang w:eastAsia="zh-CN" w:bidi="ar-SA"/>
                <w14:textFill>
                  <w14:solidFill>
                    <w14:schemeClr w14:val="tx1"/>
                  </w14:solidFill>
                </w14:textFill>
              </w:rPr>
            </w:pPr>
            <w:r>
              <w:rPr>
                <w:rFonts w:hint="default" w:ascii="仿宋_GB2312" w:hAnsi="仿宋_GB2312" w:eastAsia="仿宋_GB2312" w:cstheme="minorBidi"/>
                <w:b w:val="0"/>
                <w:i w:val="0"/>
                <w:caps w:val="0"/>
                <w:color w:val="000000" w:themeColor="text1"/>
                <w:spacing w:val="0"/>
                <w:w w:val="100"/>
                <w:kern w:val="2"/>
                <w:sz w:val="30"/>
                <w:szCs w:val="30"/>
                <w:lang w:eastAsia="zh-CN" w:bidi="ar-SA"/>
                <w14:textFill>
                  <w14:solidFill>
                    <w14:schemeClr w14:val="tx1"/>
                  </w14:solidFill>
                </w14:textFill>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7" w:hRule="atLeast"/>
        </w:trPr>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ascii="仿宋_GB2312" w:hAnsi="仿宋_GB2312" w:eastAsia="仿宋_GB2312" w:cstheme="minorBidi"/>
                <w:b w:val="0"/>
                <w:i w:val="0"/>
                <w:caps w:val="0"/>
                <w:color w:val="000000" w:themeColor="text1"/>
                <w:spacing w:val="0"/>
                <w:w w:val="100"/>
                <w:kern w:val="2"/>
                <w:sz w:val="32"/>
                <w:szCs w:val="32"/>
                <w:lang w:val="en-US" w:eastAsia="zh-CN" w:bidi="ar-SA"/>
                <w14:textFill>
                  <w14:solidFill>
                    <w14:schemeClr w14:val="tx1"/>
                  </w14:solidFill>
                </w14:textFill>
              </w:rPr>
            </w:pPr>
            <w:r>
              <w:rPr>
                <w:rFonts w:ascii="宋体" w:hAnsi="宋体" w:eastAsia="宋体" w:cs="宋体"/>
                <w:i w:val="0"/>
                <w:iCs w:val="0"/>
                <w:color w:val="000000"/>
                <w:kern w:val="0"/>
                <w:sz w:val="28"/>
                <w:szCs w:val="28"/>
                <w:u w:val="none"/>
                <w:lang w:val="en-US" w:eastAsia="zh-CN" w:bidi="ar"/>
              </w:rPr>
              <w:t>梁国红</w:t>
            </w:r>
          </w:p>
        </w:tc>
        <w:tc>
          <w:tcPr>
            <w:tcW w:w="18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ascii="仿宋_GB2312" w:hAnsi="仿宋_GB2312" w:eastAsia="仿宋_GB2312" w:cstheme="minorBidi"/>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5</w:t>
            </w:r>
          </w:p>
        </w:tc>
        <w:tc>
          <w:tcPr>
            <w:tcW w:w="17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ascii="Calibri" w:hAnsi="Calibri" w:eastAsia="宋体" w:cstheme="minorBidi"/>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hint="eastAsia"/>
                <w:b w:val="0"/>
                <w:i w:val="0"/>
                <w:caps w:val="0"/>
                <w:color w:val="000000" w:themeColor="text1"/>
                <w:spacing w:val="0"/>
                <w:w w:val="100"/>
                <w:kern w:val="2"/>
                <w:sz w:val="30"/>
                <w:szCs w:val="30"/>
                <w:lang w:val="en-US" w:eastAsia="zh-CN" w:bidi="ar-SA"/>
                <w14:textFill>
                  <w14:solidFill>
                    <w14:schemeClr w14:val="tx1"/>
                  </w14:solidFill>
                </w14:textFill>
              </w:rPr>
              <w:t>15</w:t>
            </w:r>
          </w:p>
        </w:tc>
        <w:tc>
          <w:tcPr>
            <w:tcW w:w="1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ascii="仿宋_GB2312" w:hAnsi="仿宋_GB2312" w:eastAsia="仿宋_GB2312" w:cstheme="minorBidi"/>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40</w:t>
            </w:r>
          </w:p>
        </w:tc>
        <w:tc>
          <w:tcPr>
            <w:tcW w:w="17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30"/>
                <w:szCs w:val="30"/>
                <w:lang w:eastAsia="zh-CN" w:bidi="ar-SA"/>
                <w14:textFill>
                  <w14:solidFill>
                    <w14:schemeClr w14:val="tx1"/>
                  </w14:solidFill>
                </w14:textFill>
              </w:rPr>
            </w:pPr>
            <w:r>
              <w:rPr>
                <w:rFonts w:hint="default" w:ascii="仿宋_GB2312" w:hAnsi="仿宋_GB2312" w:eastAsia="仿宋_GB2312" w:cstheme="minorBidi"/>
                <w:b w:val="0"/>
                <w:i w:val="0"/>
                <w:caps w:val="0"/>
                <w:color w:val="000000" w:themeColor="text1"/>
                <w:spacing w:val="0"/>
                <w:w w:val="100"/>
                <w:kern w:val="2"/>
                <w:sz w:val="30"/>
                <w:szCs w:val="30"/>
                <w:lang w:eastAsia="zh-CN" w:bidi="ar-SA"/>
                <w14:textFill>
                  <w14:solidFill>
                    <w14:schemeClr w14:val="tx1"/>
                  </w14:solidFill>
                </w14:textFill>
              </w:rPr>
              <w:t>30</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30"/>
                <w:szCs w:val="30"/>
                <w:lang w:eastAsia="zh-CN" w:bidi="ar-SA"/>
                <w14:textFill>
                  <w14:solidFill>
                    <w14:schemeClr w14:val="tx1"/>
                  </w14:solidFill>
                </w14:textFill>
              </w:rPr>
            </w:pPr>
            <w:r>
              <w:rPr>
                <w:rFonts w:hint="default" w:ascii="仿宋_GB2312" w:hAnsi="仿宋_GB2312" w:eastAsia="仿宋_GB2312" w:cstheme="minorBidi"/>
                <w:b w:val="0"/>
                <w:i w:val="0"/>
                <w:caps w:val="0"/>
                <w:color w:val="000000" w:themeColor="text1"/>
                <w:spacing w:val="0"/>
                <w:w w:val="100"/>
                <w:kern w:val="2"/>
                <w:sz w:val="30"/>
                <w:szCs w:val="30"/>
                <w:lang w:eastAsia="zh-CN" w:bidi="ar-SA"/>
                <w14:textFill>
                  <w14:solidFill>
                    <w14:schemeClr w14:val="tx1"/>
                  </w14:solidFill>
                </w14:textFill>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7" w:hRule="atLeast"/>
        </w:trPr>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ascii="仿宋_GB2312" w:hAnsi="仿宋_GB2312" w:eastAsia="仿宋_GB2312" w:cstheme="minorBidi"/>
                <w:b w:val="0"/>
                <w:i w:val="0"/>
                <w:caps w:val="0"/>
                <w:color w:val="000000" w:themeColor="text1"/>
                <w:spacing w:val="0"/>
                <w:w w:val="100"/>
                <w:kern w:val="2"/>
                <w:sz w:val="32"/>
                <w:szCs w:val="32"/>
                <w:lang w:val="en-US" w:eastAsia="zh-CN" w:bidi="ar-SA"/>
                <w14:textFill>
                  <w14:solidFill>
                    <w14:schemeClr w14:val="tx1"/>
                  </w14:solidFill>
                </w14:textFill>
              </w:rPr>
            </w:pPr>
            <w:r>
              <w:rPr>
                <w:rFonts w:ascii="宋体" w:hAnsi="宋体" w:eastAsia="宋体" w:cs="宋体"/>
                <w:i w:val="0"/>
                <w:iCs w:val="0"/>
                <w:color w:val="000000"/>
                <w:kern w:val="0"/>
                <w:sz w:val="28"/>
                <w:szCs w:val="28"/>
                <w:u w:val="none"/>
                <w:lang w:val="en-US" w:eastAsia="zh-CN" w:bidi="ar"/>
              </w:rPr>
              <w:t>梁晓东</w:t>
            </w:r>
          </w:p>
        </w:tc>
        <w:tc>
          <w:tcPr>
            <w:tcW w:w="18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ascii="仿宋_GB2312" w:hAnsi="仿宋_GB2312" w:eastAsia="仿宋_GB2312" w:cstheme="minorBidi"/>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5</w:t>
            </w:r>
          </w:p>
        </w:tc>
        <w:tc>
          <w:tcPr>
            <w:tcW w:w="17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ascii="Calibri" w:hAnsi="Calibri" w:eastAsia="宋体" w:cstheme="minorBidi"/>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hint="eastAsia"/>
                <w:b w:val="0"/>
                <w:i w:val="0"/>
                <w:caps w:val="0"/>
                <w:color w:val="000000" w:themeColor="text1"/>
                <w:spacing w:val="0"/>
                <w:w w:val="100"/>
                <w:kern w:val="2"/>
                <w:sz w:val="30"/>
                <w:szCs w:val="30"/>
                <w:lang w:val="en-US" w:eastAsia="zh-CN" w:bidi="ar-SA"/>
                <w14:textFill>
                  <w14:solidFill>
                    <w14:schemeClr w14:val="tx1"/>
                  </w14:solidFill>
                </w14:textFill>
              </w:rPr>
              <w:t>15</w:t>
            </w:r>
          </w:p>
        </w:tc>
        <w:tc>
          <w:tcPr>
            <w:tcW w:w="1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ascii="仿宋_GB2312" w:hAnsi="仿宋_GB2312" w:eastAsia="仿宋_GB2312" w:cstheme="minorBidi"/>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40</w:t>
            </w:r>
          </w:p>
        </w:tc>
        <w:tc>
          <w:tcPr>
            <w:tcW w:w="17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ascii="仿宋_GB2312" w:hAnsi="仿宋_GB2312" w:eastAsia="仿宋_GB2312" w:cstheme="minorBidi"/>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35</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ascii="仿宋_GB2312" w:hAnsi="仿宋_GB2312" w:eastAsia="仿宋_GB2312" w:cstheme="minorBidi"/>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7" w:hRule="atLeast"/>
        </w:trPr>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ascii="仿宋_GB2312" w:hAnsi="仿宋_GB2312" w:eastAsia="仿宋_GB2312" w:cstheme="minorBidi"/>
                <w:b w:val="0"/>
                <w:i w:val="0"/>
                <w:caps w:val="0"/>
                <w:color w:val="000000" w:themeColor="text1"/>
                <w:spacing w:val="0"/>
                <w:w w:val="100"/>
                <w:kern w:val="2"/>
                <w:sz w:val="32"/>
                <w:szCs w:val="32"/>
                <w:lang w:val="en-US" w:eastAsia="zh-CN" w:bidi="ar-SA"/>
                <w14:textFill>
                  <w14:solidFill>
                    <w14:schemeClr w14:val="tx1"/>
                  </w14:solidFill>
                </w14:textFill>
              </w:rPr>
            </w:pPr>
            <w:r>
              <w:rPr>
                <w:rFonts w:ascii="宋体" w:hAnsi="宋体" w:eastAsia="宋体" w:cs="宋体"/>
                <w:i w:val="0"/>
                <w:iCs w:val="0"/>
                <w:color w:val="000000"/>
                <w:kern w:val="0"/>
                <w:sz w:val="28"/>
                <w:szCs w:val="28"/>
                <w:u w:val="none"/>
                <w:lang w:val="en-US" w:eastAsia="zh-CN" w:bidi="ar"/>
              </w:rPr>
              <w:t>芦老三</w:t>
            </w:r>
          </w:p>
        </w:tc>
        <w:tc>
          <w:tcPr>
            <w:tcW w:w="18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ascii="仿宋_GB2312" w:hAnsi="仿宋_GB2312" w:eastAsia="仿宋_GB2312" w:cstheme="minorBidi"/>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5</w:t>
            </w:r>
          </w:p>
        </w:tc>
        <w:tc>
          <w:tcPr>
            <w:tcW w:w="17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ascii="Calibri" w:hAnsi="Calibri" w:eastAsia="宋体" w:cstheme="minorBidi"/>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hint="eastAsia"/>
                <w:b w:val="0"/>
                <w:i w:val="0"/>
                <w:caps w:val="0"/>
                <w:color w:val="000000" w:themeColor="text1"/>
                <w:spacing w:val="0"/>
                <w:w w:val="100"/>
                <w:kern w:val="2"/>
                <w:sz w:val="30"/>
                <w:szCs w:val="30"/>
                <w:lang w:val="en-US" w:eastAsia="zh-CN" w:bidi="ar-SA"/>
                <w14:textFill>
                  <w14:solidFill>
                    <w14:schemeClr w14:val="tx1"/>
                  </w14:solidFill>
                </w14:textFill>
              </w:rPr>
              <w:t>15</w:t>
            </w:r>
          </w:p>
        </w:tc>
        <w:tc>
          <w:tcPr>
            <w:tcW w:w="1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ascii="仿宋_GB2312" w:hAnsi="仿宋_GB2312" w:eastAsia="仿宋_GB2312" w:cstheme="minorBidi"/>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40</w:t>
            </w:r>
          </w:p>
        </w:tc>
        <w:tc>
          <w:tcPr>
            <w:tcW w:w="17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30"/>
                <w:szCs w:val="30"/>
                <w:lang w:eastAsia="zh-CN" w:bidi="ar-SA"/>
                <w14:textFill>
                  <w14:solidFill>
                    <w14:schemeClr w14:val="tx1"/>
                  </w14:solidFill>
                </w14:textFill>
              </w:rPr>
            </w:pPr>
            <w:r>
              <w:rPr>
                <w:rFonts w:hint="default" w:ascii="仿宋_GB2312" w:hAnsi="仿宋_GB2312" w:eastAsia="仿宋_GB2312" w:cstheme="minorBidi"/>
                <w:b w:val="0"/>
                <w:i w:val="0"/>
                <w:caps w:val="0"/>
                <w:color w:val="000000" w:themeColor="text1"/>
                <w:spacing w:val="0"/>
                <w:w w:val="100"/>
                <w:kern w:val="2"/>
                <w:sz w:val="30"/>
                <w:szCs w:val="30"/>
                <w:lang w:eastAsia="zh-CN" w:bidi="ar-SA"/>
                <w14:textFill>
                  <w14:solidFill>
                    <w14:schemeClr w14:val="tx1"/>
                  </w14:solidFill>
                </w14:textFill>
              </w:rPr>
              <w:t>35</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hint="default" w:ascii="仿宋_GB2312" w:hAnsi="仿宋_GB2312" w:eastAsia="仿宋_GB2312" w:cstheme="minorBidi"/>
                <w:b w:val="0"/>
                <w:i w:val="0"/>
                <w:caps w:val="0"/>
                <w:color w:val="000000" w:themeColor="text1"/>
                <w:spacing w:val="0"/>
                <w:w w:val="100"/>
                <w:kern w:val="2"/>
                <w:sz w:val="30"/>
                <w:szCs w:val="30"/>
                <w:lang w:eastAsia="zh-CN" w:bidi="ar-SA"/>
                <w14:textFill>
                  <w14:solidFill>
                    <w14:schemeClr w14:val="tx1"/>
                  </w14:solidFill>
                </w14:textFill>
              </w:rPr>
            </w:pPr>
            <w:r>
              <w:rPr>
                <w:rFonts w:hint="default" w:ascii="仿宋_GB2312" w:hAnsi="仿宋_GB2312" w:eastAsia="仿宋_GB2312" w:cstheme="minorBidi"/>
                <w:b w:val="0"/>
                <w:i w:val="0"/>
                <w:caps w:val="0"/>
                <w:color w:val="000000" w:themeColor="text1"/>
                <w:spacing w:val="0"/>
                <w:w w:val="100"/>
                <w:kern w:val="2"/>
                <w:sz w:val="30"/>
                <w:szCs w:val="30"/>
                <w:lang w:eastAsia="zh-CN" w:bidi="ar-SA"/>
                <w14:textFill>
                  <w14:solidFill>
                    <w14:schemeClr w14:val="tx1"/>
                  </w14:solidFill>
                </w14:textFill>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7" w:hRule="atLeast"/>
        </w:trPr>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ascii="仿宋_GB2312" w:hAnsi="仿宋_GB2312" w:eastAsia="仿宋_GB2312" w:cstheme="minorBidi"/>
                <w:b w:val="0"/>
                <w:i w:val="0"/>
                <w:caps w:val="0"/>
                <w:color w:val="000000" w:themeColor="text1"/>
                <w:spacing w:val="0"/>
                <w:w w:val="100"/>
                <w:kern w:val="2"/>
                <w:sz w:val="32"/>
                <w:szCs w:val="32"/>
                <w:lang w:val="en-US" w:eastAsia="zh-CN" w:bidi="ar-SA"/>
                <w14:textFill>
                  <w14:solidFill>
                    <w14:schemeClr w14:val="tx1"/>
                  </w14:solidFill>
                </w14:textFill>
              </w:rPr>
            </w:pPr>
            <w:r>
              <w:rPr>
                <w:rFonts w:ascii="宋体" w:hAnsi="宋体" w:eastAsia="宋体" w:cs="宋体"/>
                <w:i w:val="0"/>
                <w:iCs w:val="0"/>
                <w:color w:val="000000"/>
                <w:kern w:val="0"/>
                <w:sz w:val="28"/>
                <w:szCs w:val="28"/>
                <w:u w:val="none"/>
                <w:lang w:val="en-US" w:eastAsia="zh-CN" w:bidi="ar"/>
              </w:rPr>
              <w:t>梁长海</w:t>
            </w:r>
          </w:p>
        </w:tc>
        <w:tc>
          <w:tcPr>
            <w:tcW w:w="18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ascii="仿宋_GB2312" w:hAnsi="仿宋_GB2312" w:eastAsia="仿宋_GB2312" w:cstheme="minorBidi"/>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5</w:t>
            </w:r>
          </w:p>
        </w:tc>
        <w:tc>
          <w:tcPr>
            <w:tcW w:w="17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ascii="Calibri" w:hAnsi="Calibri" w:eastAsia="宋体" w:cstheme="minorBidi"/>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hint="eastAsia"/>
                <w:b w:val="0"/>
                <w:i w:val="0"/>
                <w:caps w:val="0"/>
                <w:color w:val="000000" w:themeColor="text1"/>
                <w:spacing w:val="0"/>
                <w:w w:val="100"/>
                <w:kern w:val="2"/>
                <w:sz w:val="30"/>
                <w:szCs w:val="30"/>
                <w:lang w:val="en-US" w:eastAsia="zh-CN" w:bidi="ar-SA"/>
                <w14:textFill>
                  <w14:solidFill>
                    <w14:schemeClr w14:val="tx1"/>
                  </w14:solidFill>
                </w14:textFill>
              </w:rPr>
              <w:t>15</w:t>
            </w:r>
          </w:p>
        </w:tc>
        <w:tc>
          <w:tcPr>
            <w:tcW w:w="1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ascii="仿宋_GB2312" w:hAnsi="仿宋_GB2312" w:eastAsia="仿宋_GB2312" w:cstheme="minorBidi"/>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40</w:t>
            </w:r>
          </w:p>
        </w:tc>
        <w:tc>
          <w:tcPr>
            <w:tcW w:w="17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ascii="仿宋_GB2312" w:hAnsi="仿宋_GB2312" w:eastAsia="仿宋_GB2312" w:cstheme="minorBidi"/>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35</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Fonts w:ascii="仿宋_GB2312" w:hAnsi="仿宋_GB2312" w:eastAsia="仿宋_GB2312" w:cstheme="minorBidi"/>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7" w:hRule="atLeast"/>
        </w:trPr>
        <w:tc>
          <w:tcPr>
            <w:tcW w:w="10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龚国顺</w:t>
            </w:r>
          </w:p>
        </w:tc>
        <w:tc>
          <w:tcPr>
            <w:tcW w:w="18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hint="default"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5</w:t>
            </w:r>
          </w:p>
        </w:tc>
        <w:tc>
          <w:tcPr>
            <w:tcW w:w="17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hint="default" w:ascii="Calibri" w:hAnsi="Calibri" w:eastAsia="宋体"/>
                <w:b w:val="0"/>
                <w:i w:val="0"/>
                <w:caps w:val="0"/>
                <w:color w:val="000000" w:themeColor="text1"/>
                <w:spacing w:val="0"/>
                <w:w w:val="100"/>
                <w:kern w:val="2"/>
                <w:sz w:val="48"/>
                <w:szCs w:val="56"/>
                <w:lang w:eastAsia="zh-CN" w:bidi="ar-SA"/>
                <w14:textFill>
                  <w14:solidFill>
                    <w14:schemeClr w14:val="tx1"/>
                  </w14:solidFill>
                </w14:textFill>
              </w:rPr>
            </w:pPr>
            <w:r>
              <w:rPr>
                <w:rStyle w:val="12"/>
                <w:b w:val="0"/>
                <w:i w:val="0"/>
                <w:caps w:val="0"/>
                <w:color w:val="000000" w:themeColor="text1"/>
                <w:spacing w:val="0"/>
                <w:w w:val="100"/>
                <w:kern w:val="2"/>
                <w:sz w:val="32"/>
                <w:szCs w:val="40"/>
                <w:lang w:eastAsia="zh-CN" w:bidi="ar-SA"/>
                <w14:textFill>
                  <w14:solidFill>
                    <w14:schemeClr w14:val="tx1"/>
                  </w14:solidFill>
                </w14:textFill>
              </w:rPr>
              <w:t>15</w:t>
            </w:r>
          </w:p>
        </w:tc>
        <w:tc>
          <w:tcPr>
            <w:tcW w:w="1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hint="default" w:ascii="仿宋_GB2312" w:hAnsi="仿宋_GB2312" w:eastAsia="仿宋_GB2312"/>
                <w:b w:val="0"/>
                <w:i w:val="0"/>
                <w:caps w:val="0"/>
                <w:color w:val="000000" w:themeColor="text1"/>
                <w:spacing w:val="0"/>
                <w:w w:val="100"/>
                <w:kern w:val="2"/>
                <w:sz w:val="40"/>
                <w:szCs w:val="40"/>
                <w:lang w:eastAsia="zh-CN" w:bidi="ar-SA"/>
                <w14:textFill>
                  <w14:solidFill>
                    <w14:schemeClr w14:val="tx1"/>
                  </w14:solidFill>
                </w14:textFill>
              </w:rPr>
            </w:pPr>
            <w:r>
              <w:rPr>
                <w:rStyle w:val="12"/>
                <w:rFonts w:ascii="仿宋_GB2312" w:hAnsi="仿宋_GB2312" w:eastAsia="仿宋_GB2312"/>
                <w:b w:val="0"/>
                <w:i w:val="0"/>
                <w:caps w:val="0"/>
                <w:color w:val="000000" w:themeColor="text1"/>
                <w:spacing w:val="0"/>
                <w:w w:val="100"/>
                <w:kern w:val="2"/>
                <w:sz w:val="36"/>
                <w:szCs w:val="36"/>
                <w:lang w:eastAsia="zh-CN" w:bidi="ar-SA"/>
                <w14:textFill>
                  <w14:solidFill>
                    <w14:schemeClr w14:val="tx1"/>
                  </w14:solidFill>
                </w14:textFill>
              </w:rPr>
              <w:t>40</w:t>
            </w:r>
          </w:p>
        </w:tc>
        <w:tc>
          <w:tcPr>
            <w:tcW w:w="17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hint="default" w:ascii="仿宋_GB2312" w:hAnsi="仿宋_GB2312" w:eastAsia="仿宋_GB2312"/>
                <w:b w:val="0"/>
                <w:i w:val="0"/>
                <w:caps w:val="0"/>
                <w:color w:val="000000" w:themeColor="text1"/>
                <w:spacing w:val="0"/>
                <w:w w:val="100"/>
                <w:kern w:val="2"/>
                <w:sz w:val="36"/>
                <w:szCs w:val="36"/>
                <w:lang w:eastAsia="zh-CN" w:bidi="ar-SA"/>
                <w14:textFill>
                  <w14:solidFill>
                    <w14:schemeClr w14:val="tx1"/>
                  </w14:solidFill>
                </w14:textFill>
              </w:rPr>
            </w:pPr>
            <w:r>
              <w:rPr>
                <w:rStyle w:val="12"/>
                <w:rFonts w:ascii="仿宋_GB2312" w:hAnsi="仿宋_GB2312" w:eastAsia="仿宋_GB2312"/>
                <w:b w:val="0"/>
                <w:i w:val="0"/>
                <w:caps w:val="0"/>
                <w:color w:val="000000" w:themeColor="text1"/>
                <w:spacing w:val="0"/>
                <w:w w:val="100"/>
                <w:kern w:val="2"/>
                <w:sz w:val="36"/>
                <w:szCs w:val="36"/>
                <w:lang w:eastAsia="zh-CN" w:bidi="ar-SA"/>
                <w14:textFill>
                  <w14:solidFill>
                    <w14:schemeClr w14:val="tx1"/>
                  </w14:solidFill>
                </w14:textFill>
              </w:rPr>
              <w:t>35</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hint="default" w:ascii="仿宋_GB2312" w:hAnsi="仿宋_GB2312" w:eastAsia="仿宋_GB2312"/>
                <w:b w:val="0"/>
                <w:i w:val="0"/>
                <w:caps w:val="0"/>
                <w:color w:val="000000" w:themeColor="text1"/>
                <w:spacing w:val="0"/>
                <w:w w:val="100"/>
                <w:kern w:val="2"/>
                <w:sz w:val="36"/>
                <w:szCs w:val="36"/>
                <w:lang w:eastAsia="zh-CN" w:bidi="ar-SA"/>
                <w14:textFill>
                  <w14:solidFill>
                    <w14:schemeClr w14:val="tx1"/>
                  </w14:solidFill>
                </w14:textFill>
              </w:rPr>
            </w:pPr>
            <w:r>
              <w:rPr>
                <w:rStyle w:val="12"/>
                <w:rFonts w:ascii="仿宋_GB2312" w:hAnsi="仿宋_GB2312" w:eastAsia="仿宋_GB2312"/>
                <w:b w:val="0"/>
                <w:i w:val="0"/>
                <w:caps w:val="0"/>
                <w:color w:val="000000" w:themeColor="text1"/>
                <w:spacing w:val="0"/>
                <w:w w:val="100"/>
                <w:kern w:val="2"/>
                <w:sz w:val="36"/>
                <w:szCs w:val="36"/>
                <w:lang w:eastAsia="zh-CN" w:bidi="ar-SA"/>
                <w14:textFill>
                  <w14:solidFill>
                    <w14:schemeClr w14:val="tx1"/>
                  </w14:solidFill>
                </w14:textFill>
              </w:rPr>
              <w:t>95</w:t>
            </w:r>
          </w:p>
        </w:tc>
      </w:tr>
    </w:tbl>
    <w:p>
      <w:pPr>
        <w:pStyle w:val="4"/>
        <w:ind w:left="0" w:leftChars="0" w:firstLine="0" w:firstLineChars="0"/>
        <w:rPr>
          <w:rStyle w:val="12"/>
          <w:rFonts w:ascii="方正小标宋简体" w:hAnsi="黑体" w:eastAsia="方正小标宋简体"/>
          <w:b w:val="0"/>
          <w:i w:val="0"/>
          <w:caps w:val="0"/>
          <w:color w:val="000000" w:themeColor="text1"/>
          <w:spacing w:val="-17"/>
          <w:w w:val="100"/>
          <w:kern w:val="2"/>
          <w:sz w:val="44"/>
          <w:szCs w:val="44"/>
          <w:u w:val="single" w:color="000000"/>
          <w:lang w:val="en-US" w:eastAsia="zh-CN" w:bidi="ar-SA"/>
          <w14:textFill>
            <w14:solidFill>
              <w14:schemeClr w14:val="tx1"/>
            </w14:solidFill>
          </w14:textFill>
        </w:rPr>
      </w:pPr>
    </w:p>
    <w:p>
      <w:pPr>
        <w:snapToGrid/>
        <w:spacing w:before="0" w:beforeAutospacing="0" w:after="0" w:afterAutospacing="0" w:line="640" w:lineRule="exact"/>
        <w:ind w:left="3687" w:leftChars="209" w:hanging="3248" w:hangingChars="800"/>
        <w:jc w:val="both"/>
        <w:textAlignment w:val="baseline"/>
        <w:rPr>
          <w:rStyle w:val="12"/>
          <w:rFonts w:ascii="方正小标宋简体" w:hAnsi="黑体" w:eastAsia="方正小标宋简体"/>
          <w:b w:val="0"/>
          <w:i w:val="0"/>
          <w:caps w:val="0"/>
          <w:color w:val="000000" w:themeColor="text1"/>
          <w:spacing w:val="-17"/>
          <w:w w:val="100"/>
          <w:kern w:val="2"/>
          <w:sz w:val="44"/>
          <w:szCs w:val="44"/>
          <w:u w:val="single" w:color="000000"/>
          <w:lang w:val="en-US" w:eastAsia="zh-CN" w:bidi="ar-SA"/>
          <w14:textFill>
            <w14:solidFill>
              <w14:schemeClr w14:val="tx1"/>
            </w14:solidFill>
          </w14:textFill>
        </w:rPr>
      </w:pPr>
    </w:p>
    <w:p>
      <w:pPr>
        <w:snapToGrid/>
        <w:spacing w:before="0" w:beforeAutospacing="0" w:after="0" w:afterAutospacing="0" w:line="640" w:lineRule="exact"/>
        <w:ind w:left="3687" w:leftChars="209" w:hanging="3248" w:hangingChars="800"/>
        <w:jc w:val="both"/>
        <w:textAlignment w:val="baseline"/>
        <w:rPr>
          <w:rStyle w:val="12"/>
          <w:rFonts w:ascii="方正小标宋简体" w:hAnsi="黑体" w:eastAsia="方正小标宋简体"/>
          <w:b w:val="0"/>
          <w:i w:val="0"/>
          <w:caps w:val="0"/>
          <w:color w:val="000000" w:themeColor="text1"/>
          <w:spacing w:val="-17"/>
          <w:w w:val="100"/>
          <w:kern w:val="2"/>
          <w:sz w:val="44"/>
          <w:szCs w:val="44"/>
          <w:u w:val="single" w:color="000000"/>
          <w:lang w:val="en-US" w:eastAsia="zh-CN" w:bidi="ar-SA"/>
          <w14:textFill>
            <w14:solidFill>
              <w14:schemeClr w14:val="tx1"/>
            </w14:solidFill>
          </w14:textFill>
        </w:rPr>
      </w:pPr>
    </w:p>
    <w:p>
      <w:pPr>
        <w:snapToGrid/>
        <w:spacing w:before="0" w:beforeAutospacing="0" w:after="0" w:afterAutospacing="0" w:line="640" w:lineRule="exact"/>
        <w:ind w:left="3687" w:leftChars="209" w:hanging="3248" w:hangingChars="800"/>
        <w:jc w:val="both"/>
        <w:textAlignment w:val="baseline"/>
        <w:rPr>
          <w:rStyle w:val="12"/>
          <w:rFonts w:ascii="方正小标宋简体" w:hAnsi="黑体" w:eastAsia="方正小标宋简体"/>
          <w:b w:val="0"/>
          <w:i w:val="0"/>
          <w:caps w:val="0"/>
          <w:color w:val="000000" w:themeColor="text1"/>
          <w:spacing w:val="-17"/>
          <w:w w:val="100"/>
          <w:kern w:val="2"/>
          <w:sz w:val="44"/>
          <w:szCs w:val="44"/>
          <w:u w:val="single" w:color="000000"/>
          <w:lang w:val="en-US" w:eastAsia="zh-CN" w:bidi="ar-SA"/>
          <w14:textFill>
            <w14:solidFill>
              <w14:schemeClr w14:val="tx1"/>
            </w14:solidFill>
          </w14:textFill>
        </w:rPr>
      </w:pPr>
    </w:p>
    <w:p>
      <w:pPr>
        <w:snapToGrid/>
        <w:spacing w:before="0" w:beforeAutospacing="0" w:after="0" w:afterAutospacing="0" w:line="640" w:lineRule="exact"/>
        <w:ind w:left="3687" w:leftChars="209" w:hanging="3248" w:hangingChars="800"/>
        <w:jc w:val="both"/>
        <w:textAlignment w:val="baseline"/>
        <w:rPr>
          <w:rStyle w:val="12"/>
          <w:rFonts w:ascii="方正小标宋简体" w:hAnsi="黑体" w:eastAsia="方正小标宋简体"/>
          <w:b w:val="0"/>
          <w:i w:val="0"/>
          <w:caps w:val="0"/>
          <w:color w:val="000000" w:themeColor="text1"/>
          <w:spacing w:val="-17"/>
          <w:w w:val="100"/>
          <w:kern w:val="2"/>
          <w:sz w:val="44"/>
          <w:szCs w:val="44"/>
          <w:u w:val="single" w:color="000000"/>
          <w:lang w:val="en-US" w:eastAsia="zh-CN" w:bidi="ar-SA"/>
          <w14:textFill>
            <w14:solidFill>
              <w14:schemeClr w14:val="tx1"/>
            </w14:solidFill>
          </w14:textFill>
        </w:rPr>
      </w:pPr>
    </w:p>
    <w:p>
      <w:pPr>
        <w:snapToGrid/>
        <w:spacing w:before="0" w:beforeAutospacing="0" w:after="0" w:afterAutospacing="0" w:line="640" w:lineRule="exact"/>
        <w:ind w:left="3687" w:leftChars="209" w:hanging="3248" w:hangingChars="800"/>
        <w:jc w:val="both"/>
        <w:textAlignment w:val="baseline"/>
        <w:rPr>
          <w:rStyle w:val="12"/>
          <w:rFonts w:ascii="方正小标宋简体" w:hAnsi="黑体" w:eastAsia="方正小标宋简体"/>
          <w:b w:val="0"/>
          <w:i w:val="0"/>
          <w:caps w:val="0"/>
          <w:color w:val="000000" w:themeColor="text1"/>
          <w:spacing w:val="-17"/>
          <w:w w:val="100"/>
          <w:kern w:val="2"/>
          <w:sz w:val="44"/>
          <w:szCs w:val="44"/>
          <w:u w:val="single" w:color="000000"/>
          <w:lang w:val="en-US" w:eastAsia="zh-CN" w:bidi="ar-SA"/>
          <w14:textFill>
            <w14:solidFill>
              <w14:schemeClr w14:val="tx1"/>
            </w14:solidFill>
          </w14:textFill>
        </w:rPr>
      </w:pPr>
    </w:p>
    <w:p>
      <w:pPr>
        <w:snapToGrid/>
        <w:spacing w:before="0" w:beforeAutospacing="0" w:after="0" w:afterAutospacing="0" w:line="640" w:lineRule="exact"/>
        <w:ind w:left="3687" w:leftChars="209" w:hanging="3248" w:hangingChars="800"/>
        <w:jc w:val="both"/>
        <w:textAlignment w:val="baseline"/>
        <w:rPr>
          <w:rStyle w:val="12"/>
          <w:rFonts w:ascii="方正小标宋简体" w:hAnsi="黑体" w:eastAsia="方正小标宋简体"/>
          <w:b w:val="0"/>
          <w:i w:val="0"/>
          <w:caps w:val="0"/>
          <w:color w:val="000000" w:themeColor="text1"/>
          <w:spacing w:val="-17"/>
          <w:w w:val="100"/>
          <w:kern w:val="2"/>
          <w:sz w:val="44"/>
          <w:szCs w:val="44"/>
          <w:u w:val="single" w:color="000000"/>
          <w:lang w:val="en-US" w:eastAsia="zh-CN" w:bidi="ar-SA"/>
          <w14:textFill>
            <w14:solidFill>
              <w14:schemeClr w14:val="tx1"/>
            </w14:solidFill>
          </w14:textFill>
        </w:rPr>
      </w:pPr>
    </w:p>
    <w:p>
      <w:pPr>
        <w:snapToGrid/>
        <w:spacing w:before="0" w:beforeAutospacing="0" w:after="0" w:afterAutospacing="0" w:line="640" w:lineRule="exact"/>
        <w:ind w:left="3687" w:leftChars="209" w:hanging="3248" w:hangingChars="800"/>
        <w:jc w:val="both"/>
        <w:textAlignment w:val="baseline"/>
        <w:rPr>
          <w:rStyle w:val="12"/>
          <w:rFonts w:ascii="方正小标宋简体" w:hAnsi="黑体" w:eastAsia="方正小标宋简体"/>
          <w:b w:val="0"/>
          <w:i w:val="0"/>
          <w:caps w:val="0"/>
          <w:color w:val="000000" w:themeColor="text1"/>
          <w:spacing w:val="-17"/>
          <w:w w:val="100"/>
          <w:kern w:val="2"/>
          <w:sz w:val="44"/>
          <w:szCs w:val="44"/>
          <w:u w:val="single" w:color="000000"/>
          <w:lang w:val="en-US" w:eastAsia="zh-CN" w:bidi="ar-SA"/>
          <w14:textFill>
            <w14:solidFill>
              <w14:schemeClr w14:val="tx1"/>
            </w14:solidFill>
          </w14:textFill>
        </w:rPr>
      </w:pPr>
    </w:p>
    <w:p>
      <w:pPr>
        <w:snapToGrid/>
        <w:spacing w:before="0" w:beforeAutospacing="0" w:after="0" w:afterAutospacing="0" w:line="640" w:lineRule="exact"/>
        <w:ind w:left="3687" w:leftChars="209" w:hanging="3248" w:hangingChars="800"/>
        <w:jc w:val="both"/>
        <w:textAlignment w:val="baseline"/>
        <w:rPr>
          <w:rStyle w:val="12"/>
          <w:rFonts w:ascii="方正小标宋简体" w:hAnsi="黑体" w:eastAsia="方正小标宋简体"/>
          <w:b w:val="0"/>
          <w:i w:val="0"/>
          <w:caps w:val="0"/>
          <w:color w:val="000000" w:themeColor="text1"/>
          <w:spacing w:val="-17"/>
          <w:w w:val="100"/>
          <w:kern w:val="2"/>
          <w:sz w:val="44"/>
          <w:szCs w:val="44"/>
          <w:u w:val="single" w:color="000000"/>
          <w:lang w:val="en-US" w:eastAsia="zh-CN" w:bidi="ar-SA"/>
          <w14:textFill>
            <w14:solidFill>
              <w14:schemeClr w14:val="tx1"/>
            </w14:solidFill>
          </w14:textFill>
        </w:rPr>
      </w:pPr>
    </w:p>
    <w:p>
      <w:pPr>
        <w:snapToGrid/>
        <w:spacing w:before="0" w:beforeAutospacing="0" w:after="0" w:afterAutospacing="0" w:line="640" w:lineRule="exact"/>
        <w:ind w:left="3687" w:leftChars="209" w:hanging="3248" w:hangingChars="800"/>
        <w:jc w:val="both"/>
        <w:textAlignment w:val="baseline"/>
        <w:rPr>
          <w:rStyle w:val="12"/>
          <w:rFonts w:ascii="方正小标宋简体" w:hAnsi="黑体" w:eastAsia="方正小标宋简体"/>
          <w:b w:val="0"/>
          <w:i w:val="0"/>
          <w:caps w:val="0"/>
          <w:color w:val="000000" w:themeColor="text1"/>
          <w:spacing w:val="-17"/>
          <w:w w:val="100"/>
          <w:kern w:val="2"/>
          <w:sz w:val="44"/>
          <w:szCs w:val="44"/>
          <w:u w:val="single" w:color="000000"/>
          <w:lang w:val="en-US" w:eastAsia="zh-CN" w:bidi="ar-SA"/>
          <w14:textFill>
            <w14:solidFill>
              <w14:schemeClr w14:val="tx1"/>
            </w14:solidFill>
          </w14:textFill>
        </w:rPr>
      </w:pPr>
    </w:p>
    <w:p>
      <w:pPr>
        <w:snapToGrid/>
        <w:spacing w:before="0" w:beforeAutospacing="0" w:after="0" w:afterAutospacing="0" w:line="640" w:lineRule="exact"/>
        <w:ind w:left="3687" w:leftChars="209" w:hanging="3248" w:hangingChars="800"/>
        <w:jc w:val="both"/>
        <w:textAlignment w:val="baseline"/>
        <w:rPr>
          <w:rStyle w:val="12"/>
          <w:rFonts w:ascii="方正小标宋简体" w:hAnsi="黑体" w:eastAsia="方正小标宋简体"/>
          <w:b w:val="0"/>
          <w:i w:val="0"/>
          <w:caps w:val="0"/>
          <w:color w:val="000000" w:themeColor="text1"/>
          <w:spacing w:val="-17"/>
          <w:w w:val="100"/>
          <w:kern w:val="2"/>
          <w:sz w:val="44"/>
          <w:szCs w:val="44"/>
          <w:lang w:val="en-US" w:eastAsia="zh-CN" w:bidi="ar-SA"/>
          <w14:textFill>
            <w14:solidFill>
              <w14:schemeClr w14:val="tx1"/>
            </w14:solidFill>
          </w14:textFill>
        </w:rPr>
      </w:pPr>
      <w:r>
        <w:rPr>
          <w:rStyle w:val="12"/>
          <w:rFonts w:ascii="方正小标宋简体" w:hAnsi="黑体" w:eastAsia="方正小标宋简体"/>
          <w:b w:val="0"/>
          <w:i w:val="0"/>
          <w:caps w:val="0"/>
          <w:color w:val="000000" w:themeColor="text1"/>
          <w:spacing w:val="-17"/>
          <w:w w:val="100"/>
          <w:kern w:val="2"/>
          <w:sz w:val="44"/>
          <w:szCs w:val="44"/>
          <w:u w:val="single" w:color="000000"/>
          <w:lang w:val="en-US" w:eastAsia="zh-CN" w:bidi="ar-SA"/>
          <w14:textFill>
            <w14:solidFill>
              <w14:schemeClr w14:val="tx1"/>
            </w14:solidFill>
          </w14:textFill>
        </w:rPr>
        <w:t xml:space="preserve">      </w:t>
      </w:r>
      <w:r>
        <w:rPr>
          <w:rStyle w:val="12"/>
          <w:rFonts w:hint="eastAsia" w:ascii="方正小标宋简体" w:hAnsi="黑体" w:eastAsia="方正小标宋简体"/>
          <w:b w:val="0"/>
          <w:i w:val="0"/>
          <w:caps w:val="0"/>
          <w:color w:val="000000" w:themeColor="text1"/>
          <w:spacing w:val="-17"/>
          <w:w w:val="100"/>
          <w:kern w:val="2"/>
          <w:sz w:val="44"/>
          <w:szCs w:val="44"/>
          <w:u w:val="single" w:color="000000"/>
          <w:lang w:val="en-US" w:eastAsia="zh-CN" w:bidi="ar-SA"/>
          <w14:textFill>
            <w14:solidFill>
              <w14:schemeClr w14:val="tx1"/>
            </w14:solidFill>
          </w14:textFill>
        </w:rPr>
        <w:t>李营村</w:t>
      </w:r>
      <w:r>
        <w:rPr>
          <w:rStyle w:val="12"/>
          <w:rFonts w:ascii="方正小标宋简体" w:hAnsi="黑体" w:eastAsia="方正小标宋简体"/>
          <w:b w:val="0"/>
          <w:i w:val="0"/>
          <w:caps w:val="0"/>
          <w:color w:val="000000" w:themeColor="text1"/>
          <w:spacing w:val="-17"/>
          <w:w w:val="100"/>
          <w:kern w:val="2"/>
          <w:sz w:val="44"/>
          <w:szCs w:val="44"/>
          <w:u w:val="single" w:color="000000"/>
          <w:lang w:val="en-US" w:eastAsia="zh-CN" w:bidi="ar-SA"/>
          <w14:textFill>
            <w14:solidFill>
              <w14:schemeClr w14:val="tx1"/>
            </w14:solidFill>
          </w14:textFill>
        </w:rPr>
        <w:t xml:space="preserve"> </w:t>
      </w:r>
      <w:r>
        <w:rPr>
          <w:rStyle w:val="12"/>
          <w:rFonts w:ascii="方正小标宋简体" w:hAnsi="黑体" w:eastAsia="方正小标宋简体"/>
          <w:b w:val="0"/>
          <w:i w:val="0"/>
          <w:caps w:val="0"/>
          <w:color w:val="000000" w:themeColor="text1"/>
          <w:spacing w:val="-17"/>
          <w:w w:val="100"/>
          <w:kern w:val="2"/>
          <w:sz w:val="44"/>
          <w:szCs w:val="44"/>
          <w:lang w:val="en-US" w:eastAsia="zh-CN" w:bidi="ar-SA"/>
          <w14:textFill>
            <w14:solidFill>
              <w14:schemeClr w14:val="tx1"/>
            </w14:solidFill>
          </w14:textFill>
        </w:rPr>
        <w:t>村保洁员</w:t>
      </w:r>
      <w:r>
        <w:rPr>
          <w:rStyle w:val="12"/>
          <w:rFonts w:hint="eastAsia" w:ascii="方正小标宋简体" w:hAnsi="黑体" w:eastAsia="方正小标宋简体"/>
          <w:b w:val="0"/>
          <w:i w:val="0"/>
          <w:caps w:val="0"/>
          <w:color w:val="000000" w:themeColor="text1"/>
          <w:spacing w:val="-17"/>
          <w:w w:val="100"/>
          <w:kern w:val="2"/>
          <w:sz w:val="44"/>
          <w:szCs w:val="44"/>
          <w:lang w:val="en-US" w:eastAsia="zh-CN" w:bidi="ar-SA"/>
          <w14:textFill>
            <w14:solidFill>
              <w14:schemeClr w14:val="tx1"/>
            </w14:solidFill>
          </w14:textFill>
        </w:rPr>
        <w:t>2022年</w:t>
      </w:r>
      <w:r>
        <w:rPr>
          <w:rStyle w:val="12"/>
          <w:rFonts w:ascii="方正小标宋简体" w:hAnsi="黑体" w:eastAsia="方正小标宋简体"/>
          <w:b w:val="0"/>
          <w:i w:val="0"/>
          <w:caps w:val="0"/>
          <w:color w:val="000000" w:themeColor="text1"/>
          <w:spacing w:val="-17"/>
          <w:w w:val="100"/>
          <w:kern w:val="2"/>
          <w:sz w:val="44"/>
          <w:szCs w:val="44"/>
          <w:lang w:val="en-US" w:eastAsia="zh-CN" w:bidi="ar-SA"/>
          <w14:textFill>
            <w14:solidFill>
              <w14:schemeClr w14:val="tx1"/>
            </w14:solidFill>
          </w14:textFill>
        </w:rPr>
        <w:t>第</w:t>
      </w:r>
      <w:r>
        <w:rPr>
          <w:rStyle w:val="12"/>
          <w:rFonts w:hint="eastAsia" w:ascii="方正小标宋简体" w:hAnsi="黑体" w:eastAsia="方正小标宋简体"/>
          <w:b w:val="0"/>
          <w:i w:val="0"/>
          <w:caps w:val="0"/>
          <w:color w:val="000000" w:themeColor="text1"/>
          <w:spacing w:val="-17"/>
          <w:w w:val="100"/>
          <w:kern w:val="2"/>
          <w:sz w:val="44"/>
          <w:szCs w:val="44"/>
          <w:lang w:val="en-US" w:eastAsia="zh-CN" w:bidi="ar-SA"/>
          <w14:textFill>
            <w14:solidFill>
              <w14:schemeClr w14:val="tx1"/>
            </w14:solidFill>
          </w14:textFill>
        </w:rPr>
        <w:t>二</w:t>
      </w:r>
      <w:r>
        <w:rPr>
          <w:rStyle w:val="12"/>
          <w:rFonts w:ascii="方正小标宋简体" w:hAnsi="黑体" w:eastAsia="方正小标宋简体"/>
          <w:b w:val="0"/>
          <w:i w:val="0"/>
          <w:caps w:val="0"/>
          <w:color w:val="000000" w:themeColor="text1"/>
          <w:spacing w:val="-17"/>
          <w:w w:val="100"/>
          <w:kern w:val="2"/>
          <w:sz w:val="44"/>
          <w:szCs w:val="44"/>
          <w:lang w:val="en-US" w:eastAsia="zh-CN" w:bidi="ar-SA"/>
          <w14:textFill>
            <w14:solidFill>
              <w14:schemeClr w14:val="tx1"/>
            </w14:solidFill>
          </w14:textFill>
        </w:rPr>
        <w:t>季度评议</w:t>
      </w:r>
    </w:p>
    <w:p>
      <w:pPr>
        <w:snapToGrid/>
        <w:spacing w:before="0" w:beforeAutospacing="0" w:after="0" w:afterAutospacing="0" w:line="640" w:lineRule="exact"/>
        <w:ind w:firstLine="2842" w:firstLineChars="700"/>
        <w:jc w:val="both"/>
        <w:textAlignment w:val="baseline"/>
        <w:rPr>
          <w:rStyle w:val="12"/>
          <w:rFonts w:ascii="方正小标宋简体" w:hAnsi="黑体" w:eastAsia="方正小标宋简体"/>
          <w:b w:val="0"/>
          <w:i w:val="0"/>
          <w:caps w:val="0"/>
          <w:color w:val="000000" w:themeColor="text1"/>
          <w:spacing w:val="-17"/>
          <w:w w:val="100"/>
          <w:kern w:val="2"/>
          <w:sz w:val="44"/>
          <w:szCs w:val="44"/>
          <w:lang w:val="en-US" w:eastAsia="zh-CN" w:bidi="ar-SA"/>
          <w14:textFill>
            <w14:solidFill>
              <w14:schemeClr w14:val="tx1"/>
            </w14:solidFill>
          </w14:textFill>
        </w:rPr>
      </w:pPr>
      <w:r>
        <w:rPr>
          <w:rStyle w:val="12"/>
          <w:rFonts w:ascii="方正小标宋简体" w:hAnsi="黑体" w:eastAsia="方正小标宋简体"/>
          <w:b w:val="0"/>
          <w:i w:val="0"/>
          <w:caps w:val="0"/>
          <w:color w:val="000000" w:themeColor="text1"/>
          <w:spacing w:val="-17"/>
          <w:w w:val="100"/>
          <w:kern w:val="2"/>
          <w:sz w:val="44"/>
          <w:szCs w:val="44"/>
          <w:lang w:val="en-US" w:eastAsia="zh-CN" w:bidi="ar-SA"/>
          <w14:textFill>
            <w14:solidFill>
              <w14:schemeClr w14:val="tx1"/>
            </w14:solidFill>
          </w14:textFill>
        </w:rPr>
        <w:t>会议记录</w:t>
      </w:r>
    </w:p>
    <w:p>
      <w:pPr>
        <w:snapToGrid/>
        <w:spacing w:before="0" w:beforeAutospacing="0" w:after="0" w:afterAutospacing="0" w:line="240" w:lineRule="auto"/>
        <w:ind w:firstLine="640" w:firstLineChars="200"/>
        <w:jc w:val="both"/>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p>
      <w:pPr>
        <w:snapToGrid/>
        <w:spacing w:before="0" w:beforeAutospacing="0" w:after="0" w:afterAutospacing="0" w:line="240" w:lineRule="auto"/>
        <w:ind w:firstLine="640" w:firstLineChars="200"/>
        <w:jc w:val="both"/>
        <w:textAlignment w:val="baseline"/>
        <w:rPr>
          <w:rStyle w:val="12"/>
          <w:rFonts w:hint="default" w:ascii="仿宋_GB2312" w:hAnsi="仿宋_GB2312" w:eastAsia="仿宋_GB2312"/>
          <w:b w:val="0"/>
          <w:i w:val="0"/>
          <w:caps w:val="0"/>
          <w:color w:val="000000" w:themeColor="text1"/>
          <w:spacing w:val="0"/>
          <w:w w:val="100"/>
          <w:kern w:val="2"/>
          <w:sz w:val="32"/>
          <w:szCs w:val="32"/>
          <w:u w:val="single" w:color="auto"/>
          <w:lang w:val="en-US" w:eastAsia="zh-CN" w:bidi="ar-SA"/>
          <w14:textFill>
            <w14:solidFill>
              <w14:schemeClr w14:val="tx1"/>
            </w14:solidFill>
          </w14:textFill>
        </w:rPr>
      </w:pPr>
      <w: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时    间：</w:t>
      </w:r>
      <w:r>
        <w:rPr>
          <w:rStyle w:val="12"/>
          <w:rFonts w:hint="eastAsia" w:ascii="仿宋_GB2312" w:hAnsi="仿宋_GB2312" w:eastAsia="仿宋_GB2312" w:cs="仿宋_GB2312"/>
          <w:b w:val="0"/>
          <w:i w:val="0"/>
          <w:caps w:val="0"/>
          <w:color w:val="000000" w:themeColor="text1"/>
          <w:spacing w:val="0"/>
          <w:w w:val="95"/>
          <w:kern w:val="2"/>
          <w:sz w:val="32"/>
          <w:szCs w:val="32"/>
          <w:u w:val="single" w:color="000000"/>
          <w:lang w:val="zh-CN" w:eastAsia="zh-CN" w:bidi="zh-CN"/>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ab/>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2022年7月1日</w:t>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ascii="仿宋_GB2312" w:hAnsi="仿宋_GB2312" w:eastAsia="仿宋_GB2312"/>
          <w:b w:val="0"/>
          <w:i w:val="0"/>
          <w:caps w:val="0"/>
          <w:color w:val="000000" w:themeColor="text1"/>
          <w:spacing w:val="0"/>
          <w:w w:val="100"/>
          <w:kern w:val="2"/>
          <w:sz w:val="32"/>
          <w:szCs w:val="32"/>
          <w:u w:val="single"/>
          <w:lang w:val="en-US" w:eastAsia="zh-CN" w:bidi="ar-SA"/>
          <w14:textFill>
            <w14:solidFill>
              <w14:schemeClr w14:val="tx1"/>
            </w14:solidFill>
          </w14:textFill>
        </w:rPr>
        <w:t xml:space="preserve">                                    </w:t>
      </w:r>
    </w:p>
    <w:p>
      <w:pPr>
        <w:snapToGrid/>
        <w:spacing w:before="0" w:beforeAutospacing="0" w:after="0" w:afterAutospacing="0" w:line="240" w:lineRule="auto"/>
        <w:ind w:firstLine="640" w:firstLineChars="200"/>
        <w:jc w:val="both"/>
        <w:textAlignment w:val="baseline"/>
        <w:rPr>
          <w:rStyle w:val="12"/>
          <w:rFonts w:ascii="仿宋_GB2312" w:hAnsi="仿宋_GB2312" w:eastAsia="仿宋_GB2312"/>
          <w:b w:val="0"/>
          <w:i w:val="0"/>
          <w:caps w:val="0"/>
          <w:color w:val="000000" w:themeColor="text1"/>
          <w:spacing w:val="0"/>
          <w:w w:val="100"/>
          <w:kern w:val="2"/>
          <w:sz w:val="32"/>
          <w:szCs w:val="32"/>
          <w:u w:val="single"/>
          <w:lang w:val="en-US" w:eastAsia="zh-CN" w:bidi="ar-SA"/>
          <w14:textFill>
            <w14:solidFill>
              <w14:schemeClr w14:val="tx1"/>
            </w14:solidFill>
          </w14:textFill>
        </w:rPr>
      </w:pPr>
      <w: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地    点：</w:t>
      </w:r>
      <w:r>
        <w:rPr>
          <w:rStyle w:val="12"/>
          <w:rFonts w:hint="eastAsia" w:ascii="仿宋_GB2312" w:hAnsi="仿宋_GB2312" w:eastAsia="仿宋_GB2312" w:cs="仿宋_GB2312"/>
          <w:b w:val="0"/>
          <w:i w:val="0"/>
          <w:caps w:val="0"/>
          <w:color w:val="000000" w:themeColor="text1"/>
          <w:spacing w:val="0"/>
          <w:w w:val="95"/>
          <w:kern w:val="2"/>
          <w:sz w:val="32"/>
          <w:szCs w:val="32"/>
          <w:u w:val="single" w:color="000000"/>
          <w:lang w:val="zh-CN" w:eastAsia="zh-CN" w:bidi="zh-CN"/>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ab/>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李营村村部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ascii="仿宋_GB2312" w:hAns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p>
    <w:p>
      <w:pPr>
        <w:snapToGrid/>
        <w:spacing w:before="0" w:beforeAutospacing="0" w:after="0" w:afterAutospacing="0" w:line="240" w:lineRule="auto"/>
        <w:ind w:firstLine="640" w:firstLineChars="200"/>
        <w:jc w:val="both"/>
        <w:textAlignment w:val="baseline"/>
        <w:rPr>
          <w:rStyle w:val="12"/>
          <w:rFonts w:hint="eastAsia" w:ascii="仿宋_GB2312" w:hAnsi="仿宋_GB2312" w:eastAsia="仿宋_GB2312"/>
          <w:b w:val="0"/>
          <w:i w:val="0"/>
          <w:caps w:val="0"/>
          <w:color w:val="000000" w:themeColor="text1"/>
          <w:spacing w:val="0"/>
          <w:w w:val="100"/>
          <w:kern w:val="2"/>
          <w:sz w:val="32"/>
          <w:szCs w:val="32"/>
          <w:u w:val="single"/>
          <w:lang w:val="en-US" w:eastAsia="zh-CN" w:bidi="ar-SA"/>
          <w14:textFill>
            <w14:solidFill>
              <w14:schemeClr w14:val="tx1"/>
            </w14:solidFill>
          </w14:textFill>
        </w:rPr>
      </w:pPr>
      <w: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参会人员：</w:t>
      </w:r>
      <w:r>
        <w:rPr>
          <w:rStyle w:val="12"/>
          <w:rFonts w:hint="eastAsia" w:ascii="仿宋_GB2312" w:hAnsi="仿宋_GB2312" w:eastAsia="仿宋_GB2312" w:cs="仿宋_GB2312"/>
          <w:b w:val="0"/>
          <w:i w:val="0"/>
          <w:caps w:val="0"/>
          <w:color w:val="000000" w:themeColor="text1"/>
          <w:spacing w:val="0"/>
          <w:w w:val="95"/>
          <w:kern w:val="2"/>
          <w:sz w:val="32"/>
          <w:szCs w:val="32"/>
          <w:u w:val="single" w:color="000000"/>
          <w:lang w:val="zh-CN" w:eastAsia="zh-CN" w:bidi="zh-CN"/>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ab/>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12人</w:t>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ascii="仿宋_GB2312" w:hAnsi="仿宋_GB2312" w:eastAsia="仿宋_GB2312"/>
          <w:b w:val="0"/>
          <w:i w:val="0"/>
          <w:caps w:val="0"/>
          <w:color w:val="000000" w:themeColor="text1"/>
          <w:spacing w:val="0"/>
          <w:w w:val="100"/>
          <w:kern w:val="2"/>
          <w:sz w:val="32"/>
          <w:szCs w:val="32"/>
          <w:u w:val="single"/>
          <w:lang w:val="en-US" w:eastAsia="zh-CN" w:bidi="ar-SA"/>
          <w14:textFill>
            <w14:solidFill>
              <w14:schemeClr w14:val="tx1"/>
            </w14:solidFill>
          </w14:textFill>
        </w:rPr>
        <w:t xml:space="preserve">                                    </w:t>
      </w:r>
    </w:p>
    <w:p>
      <w:pPr>
        <w:snapToGrid/>
        <w:spacing w:before="0" w:beforeAutospacing="0" w:after="0" w:afterAutospacing="0" w:line="240" w:lineRule="auto"/>
        <w:ind w:firstLine="640" w:firstLineChars="200"/>
        <w:jc w:val="both"/>
        <w:textAlignment w:val="baseline"/>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pPr>
      <w: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主 持 人：</w:t>
      </w:r>
      <w:r>
        <w:rPr>
          <w:rStyle w:val="12"/>
          <w:rFonts w:ascii="仿宋_GB2312" w:hAns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hAns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李士合</w:t>
      </w:r>
      <w:r>
        <w:rPr>
          <w:rStyle w:val="12"/>
          <w:rFonts w:ascii="仿宋_GB2312" w:hAns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hAns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95"/>
          <w:kern w:val="2"/>
          <w:sz w:val="32"/>
          <w:szCs w:val="32"/>
          <w:lang w:val="zh-CN" w:eastAsia="zh-CN" w:bidi="zh-CN"/>
          <w14:textFill>
            <w14:solidFill>
              <w14:schemeClr w14:val="tx1"/>
            </w14:solidFill>
          </w14:textFill>
        </w:rPr>
        <w:t>记录人：</w:t>
      </w:r>
      <w:r>
        <w:rPr>
          <w:rStyle w:val="12"/>
          <w:rFonts w:hint="eastAsia" w:ascii="仿宋_GB2312" w:hAnsi="仿宋_GB2312" w:eastAsia="仿宋_GB2312" w:cs="仿宋_GB2312"/>
          <w:b w:val="0"/>
          <w:i w:val="0"/>
          <w:caps w:val="0"/>
          <w:color w:val="000000" w:themeColor="text1"/>
          <w:spacing w:val="0"/>
          <w:w w:val="95"/>
          <w:kern w:val="2"/>
          <w:sz w:val="32"/>
          <w:szCs w:val="32"/>
          <w:u w:val="single" w:color="000000"/>
          <w:lang w:val="zh-CN" w:eastAsia="zh-CN" w:bidi="zh-CN"/>
          <w14:textFill>
            <w14:solidFill>
              <w14:schemeClr w14:val="tx1"/>
            </w14:solidFill>
          </w14:textFill>
        </w:rPr>
        <w:tab/>
      </w:r>
      <w:r>
        <w:rPr>
          <w:rStyle w:val="12"/>
          <w:rFonts w:hint="eastAsia" w:ascii="仿宋_GB2312" w:hAnsi="仿宋_GB2312" w:eastAsia="仿宋_GB2312" w:cs="仿宋_GB2312"/>
          <w:b w:val="0"/>
          <w:i w:val="0"/>
          <w:caps w:val="0"/>
          <w:color w:val="000000" w:themeColor="text1"/>
          <w:spacing w:val="0"/>
          <w:w w:val="95"/>
          <w:kern w:val="2"/>
          <w:sz w:val="32"/>
          <w:szCs w:val="32"/>
          <w:u w:val="single" w:color="000000"/>
          <w:lang w:val="en-US" w:eastAsia="zh-CN" w:bidi="zh-CN"/>
          <w14:textFill>
            <w14:solidFill>
              <w14:schemeClr w14:val="tx1"/>
            </w14:solidFill>
          </w14:textFill>
        </w:rPr>
        <w:t xml:space="preserve">     陈欢    </w:t>
      </w:r>
      <w:r>
        <w:rPr>
          <w:rStyle w:val="12"/>
          <w:rFonts w:hint="eastAsia" w:cs="仿宋_GB2312"/>
          <w:b w:val="0"/>
          <w:i w:val="0"/>
          <w:caps w:val="0"/>
          <w:color w:val="000000" w:themeColor="text1"/>
          <w:spacing w:val="0"/>
          <w:w w:val="95"/>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95"/>
          <w:kern w:val="2"/>
          <w:sz w:val="32"/>
          <w:szCs w:val="32"/>
          <w:u w:val="single" w:color="000000"/>
          <w:lang w:val="en-US" w:eastAsia="zh-CN" w:bidi="zh-CN"/>
          <w14:textFill>
            <w14:solidFill>
              <w14:schemeClr w14:val="tx1"/>
            </w14:solidFill>
          </w14:textFill>
        </w:rPr>
        <w:t xml:space="preserve">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p>
    <w:p>
      <w:pPr>
        <w:snapToGrid/>
        <w:spacing w:before="0" w:beforeAutospacing="0" w:after="0" w:afterAutospacing="0" w:line="240" w:lineRule="auto"/>
        <w:ind w:firstLine="640" w:firstLineChars="200"/>
        <w:jc w:val="both"/>
        <w:textAlignment w:val="baseline"/>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pPr>
      <w: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内    容：</w:t>
      </w:r>
      <w:r>
        <w:rPr>
          <w:rStyle w:val="12"/>
          <w:rFonts w:hint="eastAsia" w:ascii="仿宋_GB2312" w:hAnsi="仿宋_GB2312" w:eastAsia="仿宋_GB2312" w:cs="仿宋_GB2312"/>
          <w:b w:val="0"/>
          <w:i w:val="0"/>
          <w:caps w:val="0"/>
          <w:color w:val="000000" w:themeColor="text1"/>
          <w:spacing w:val="0"/>
          <w:w w:val="95"/>
          <w:kern w:val="2"/>
          <w:sz w:val="32"/>
          <w:szCs w:val="32"/>
          <w:u w:val="single" w:color="000000"/>
          <w:lang w:val="zh-CN" w:eastAsia="zh-CN" w:bidi="zh-CN"/>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ab/>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村支书李士合传达淅脱贫组文件精神，根据上级脱贫攻坚工作安排，村级保洁员岗位的安置对象，为有劳动力、弱劳动力或半劳动力的建档立卡脱贫享受政策户，现对我村符合条件的建档立卡脱贫户进行光伏收益帮扶，结合本村实际，对脱贫户中有劳力的人员进行光伏保洁员拟选聘评议。         　 　　　　　　　　　　　　　</w:t>
      </w:r>
    </w:p>
    <w:p>
      <w:pPr>
        <w:snapToGrid/>
        <w:spacing w:before="0" w:beforeAutospacing="0" w:after="0" w:afterAutospacing="0" w:line="240" w:lineRule="auto"/>
        <w:ind w:firstLine="640" w:firstLineChars="200"/>
        <w:jc w:val="both"/>
        <w:textAlignment w:val="baseline"/>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pP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符合保洁员名单有</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梁建才</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李春兰</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雷丛连</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李玉峰</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李秀芳</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梁铁成</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梁玉良</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张学明</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王洲娃</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刘东华</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马军营</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姜玉珍</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苏天顺</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梁国红</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梁晓东</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芦老三</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xml:space="preserve">梁长海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龚国顺</w:t>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以上人员请大家举手表决，如果没有异议，将进行公示并上报乡村振兴办   。</w:t>
      </w:r>
    </w:p>
    <w:p>
      <w:pPr>
        <w:snapToGrid/>
        <w:spacing w:before="0" w:beforeAutospacing="0" w:after="0" w:afterAutospacing="0" w:line="240" w:lineRule="auto"/>
        <w:ind w:firstLine="640" w:firstLineChars="200"/>
        <w:jc w:val="both"/>
        <w:textAlignment w:val="baseline"/>
        <w:rPr>
          <w:rStyle w:val="12"/>
          <w:rFonts w:ascii="仿宋_GB2312" w:hAnsi="仿宋_GB2312" w:eastAsia="仿宋_GB2312"/>
          <w:b w:val="0"/>
          <w:i w:val="0"/>
          <w:caps w:val="0"/>
          <w:color w:val="000000" w:themeColor="text1"/>
          <w:spacing w:val="0"/>
          <w:w w:val="100"/>
          <w:kern w:val="2"/>
          <w:sz w:val="32"/>
          <w:szCs w:val="32"/>
          <w:u w:val="single"/>
          <w:lang w:val="en-US" w:eastAsia="zh-CN" w:bidi="ar-SA"/>
          <w14:textFill>
            <w14:solidFill>
              <w14:schemeClr w14:val="tx1"/>
            </w14:solidFill>
          </w14:textFill>
        </w:rPr>
      </w:pP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评议结果： 经过所有参会人员的共同讨论评议，对拟定的光伏保洁员名单没有异议，全体通过该名单，随后名单进行公示，并请上级部门批准。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ascii="仿宋_GB2312" w:hAnsi="仿宋_GB2312" w:eastAsia="仿宋_GB2312"/>
          <w:b w:val="0"/>
          <w:i w:val="0"/>
          <w:caps w:val="0"/>
          <w:color w:val="000000" w:themeColor="text1"/>
          <w:spacing w:val="0"/>
          <w:w w:val="100"/>
          <w:kern w:val="2"/>
          <w:sz w:val="32"/>
          <w:szCs w:val="32"/>
          <w:u w:val="single" w:color="auto"/>
          <w:lang w:val="en-US" w:eastAsia="zh-CN" w:bidi="ar-SA"/>
          <w14:textFill>
            <w14:solidFill>
              <w14:schemeClr w14:val="tx1"/>
            </w14:solidFill>
          </w14:textFill>
        </w:rPr>
        <w:t xml:space="preserve">                                 </w:t>
      </w:r>
      <w:r>
        <w:rPr>
          <w:rStyle w:val="12"/>
          <w:rFonts w:ascii="仿宋_GB2312" w:hAns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p>
    <w:p>
      <w:pPr>
        <w:snapToGrid/>
        <w:spacing w:before="0" w:beforeAutospacing="0" w:after="0" w:afterAutospacing="0" w:line="240" w:lineRule="auto"/>
        <w:jc w:val="both"/>
        <w:textAlignment w:val="baseline"/>
        <w:rPr>
          <w:rStyle w:val="12"/>
          <w:rFonts w:ascii="仿宋_GB2312" w:hAnsi="仿宋_GB2312" w:eastAsia="仿宋_GB2312" w:cs="仿宋_GB2312"/>
          <w:b/>
          <w:bCs/>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ascii="仿宋_GB2312" w:hAns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ascii="仿宋_GB2312" w:hAns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仿宋_GB2312" w:eastAsia="仿宋_GB2312" w:cs="仿宋_GB2312"/>
          <w:b/>
          <w:bCs/>
          <w:i w:val="0"/>
          <w:caps w:val="0"/>
          <w:color w:val="000000" w:themeColor="text1"/>
          <w:spacing w:val="0"/>
          <w:w w:val="100"/>
          <w:kern w:val="2"/>
          <w:sz w:val="32"/>
          <w:szCs w:val="32"/>
          <w:lang w:val="en-US" w:eastAsia="zh-CN" w:bidi="ar-SA"/>
          <w14:textFill>
            <w14:solidFill>
              <w14:schemeClr w14:val="tx1"/>
            </w14:solidFill>
          </w14:textFill>
        </w:rPr>
        <w:t xml:space="preserve">     </w:t>
      </w:r>
    </w:p>
    <w:p>
      <w:pPr>
        <w:snapToGrid/>
        <w:spacing w:before="0" w:beforeAutospacing="0" w:after="157" w:afterAutospacing="0" w:line="240" w:lineRule="auto"/>
        <w:ind w:firstLine="640" w:firstLineChars="200"/>
        <w:jc w:val="both"/>
        <w:textAlignment w:val="baseline"/>
        <w:rPr>
          <w:rStyle w:val="12"/>
          <w:rFonts w:ascii="仿宋_GB2312" w:hAnsi="仿宋_GB2312" w:eastAsia="仿宋_GB2312"/>
          <w:b w:val="0"/>
          <w:bCs w:val="0"/>
          <w:i w:val="0"/>
          <w:caps w:val="0"/>
          <w:color w:val="000000" w:themeColor="text1"/>
          <w:spacing w:val="0"/>
          <w:w w:val="100"/>
          <w:kern w:val="2"/>
          <w:sz w:val="32"/>
          <w:szCs w:val="32"/>
          <w:u w:val="single"/>
          <w:lang w:val="en-US" w:eastAsia="zh-CN" w:bidi="ar-SA"/>
          <w14:textFill>
            <w14:solidFill>
              <w14:schemeClr w14:val="tx1"/>
            </w14:solidFill>
          </w14:textFill>
        </w:rPr>
      </w:pPr>
      <w:r>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评议结果：</w:t>
      </w: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好：</w:t>
      </w:r>
      <w:r>
        <w:rPr>
          <w:rStyle w:val="12"/>
          <w:rFonts w:hint="eastAsia"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梁铁成、梁玉良 雷丛连</w:t>
      </w: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中：</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梁建才</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李春兰</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芦老三 </w:t>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李玉峰</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李秀芳</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张学明</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王洲娃</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刘东华</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马军营</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姜玉珍</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梁晓东</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梁长海</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龚国顺  </w:t>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xml:space="preserve"> </w:t>
      </w:r>
      <w:r>
        <w:rPr>
          <w:rStyle w:val="12"/>
          <w:rFonts w:hint="eastAsia"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苏天顺</w:t>
      </w: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差：</w:t>
      </w: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梁国红</w:t>
      </w: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p>
    <w:p>
      <w:pPr>
        <w:snapToGrid/>
        <w:spacing w:before="0" w:beforeAutospacing="0" w:after="157" w:afterAutospacing="0" w:line="240" w:lineRule="auto"/>
        <w:ind w:firstLine="640" w:firstLineChars="200"/>
        <w:jc w:val="both"/>
        <w:textAlignment w:val="baseline"/>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pPr>
      <w:r>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考核组成员签字：</w:t>
      </w: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p>
    <w:p>
      <w:pPr>
        <w:snapToGrid/>
        <w:spacing w:before="0" w:beforeAutospacing="0" w:after="157" w:afterAutospacing="0" w:line="240" w:lineRule="auto"/>
        <w:ind w:firstLine="640" w:firstLineChars="200"/>
        <w:jc w:val="both"/>
        <w:textAlignment w:val="baseline"/>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pPr>
    </w:p>
    <w:p>
      <w:pPr>
        <w:snapToGrid/>
        <w:spacing w:before="0" w:beforeAutospacing="0" w:after="157" w:afterAutospacing="0" w:line="240" w:lineRule="auto"/>
        <w:ind w:firstLine="640" w:firstLineChars="200"/>
        <w:jc w:val="both"/>
        <w:textAlignment w:val="baseline"/>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pP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p>
    <w:p>
      <w:pPr>
        <w:snapToGrid/>
        <w:spacing w:before="0" w:beforeAutospacing="0" w:after="157" w:afterAutospacing="0" w:line="240" w:lineRule="auto"/>
        <w:ind w:firstLine="640" w:firstLineChars="200"/>
        <w:jc w:val="both"/>
        <w:textAlignment w:val="baseline"/>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pPr>
    </w:p>
    <w:p>
      <w:pPr>
        <w:snapToGrid/>
        <w:spacing w:before="0" w:beforeAutospacing="0" w:after="157" w:afterAutospacing="0" w:line="240" w:lineRule="auto"/>
        <w:ind w:firstLine="640" w:firstLineChars="200"/>
        <w:jc w:val="both"/>
        <w:textAlignment w:val="baseline"/>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pPr>
    </w:p>
    <w:p>
      <w:pPr>
        <w:snapToGrid/>
        <w:spacing w:before="0" w:beforeAutospacing="0" w:after="157" w:afterAutospacing="0" w:line="240" w:lineRule="auto"/>
        <w:ind w:firstLine="640" w:firstLineChars="200"/>
        <w:jc w:val="both"/>
        <w:textAlignment w:val="baseline"/>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pPr>
    </w:p>
    <w:p>
      <w:pPr>
        <w:snapToGrid/>
        <w:spacing w:before="0" w:beforeAutospacing="0" w:after="157" w:afterAutospacing="0" w:line="240" w:lineRule="auto"/>
        <w:ind w:firstLine="640" w:firstLineChars="200"/>
        <w:jc w:val="both"/>
        <w:textAlignment w:val="baseline"/>
        <w:rPr>
          <w:rStyle w:val="12"/>
          <w:rFonts w:ascii="仿宋_GB2312" w:hAnsi="仿宋_GB2312" w:eastAsia="仿宋_GB2312"/>
          <w:b w:val="0"/>
          <w:bCs w:val="0"/>
          <w:i w:val="0"/>
          <w:caps w:val="0"/>
          <w:color w:val="000000" w:themeColor="text1"/>
          <w:spacing w:val="0"/>
          <w:w w:val="100"/>
          <w:kern w:val="2"/>
          <w:sz w:val="32"/>
          <w:szCs w:val="32"/>
          <w:u w:val="single"/>
          <w:lang w:val="en-US" w:eastAsia="zh-CN" w:bidi="ar-SA"/>
          <w14:textFill>
            <w14:solidFill>
              <w14:schemeClr w14:val="tx1"/>
            </w14:solidFill>
          </w14:textFill>
        </w:rPr>
      </w:pP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p>
    <w:p>
      <w:pPr>
        <w:snapToGrid/>
        <w:spacing w:before="0" w:beforeAutospacing="0" w:after="157" w:afterAutospacing="0" w:line="240" w:lineRule="auto"/>
        <w:jc w:val="both"/>
        <w:textAlignment w:val="baseline"/>
        <w:rPr>
          <w:rStyle w:val="12"/>
          <w:rFonts w:ascii="仿宋_GB2312" w:hAnsi="仿宋_GB2312" w:eastAsia="仿宋_GB2312"/>
          <w:b/>
          <w:bCs/>
          <w:i w:val="0"/>
          <w:caps w:val="0"/>
          <w:color w:val="000000" w:themeColor="text1"/>
          <w:spacing w:val="0"/>
          <w:w w:val="100"/>
          <w:kern w:val="2"/>
          <w:sz w:val="32"/>
          <w:szCs w:val="32"/>
          <w:lang w:val="en-US" w:eastAsia="zh-CN" w:bidi="ar-SA"/>
          <w14:textFill>
            <w14:solidFill>
              <w14:schemeClr w14:val="tx1"/>
            </w14:solidFill>
          </w14:textFill>
        </w:rPr>
      </w:pPr>
    </w:p>
    <w:p>
      <w:pPr>
        <w:snapToGrid/>
        <w:spacing w:before="0" w:beforeAutospacing="0" w:after="157" w:afterAutospacing="0" w:line="240" w:lineRule="auto"/>
        <w:jc w:val="both"/>
        <w:textAlignment w:val="baseline"/>
        <w:rPr>
          <w:rStyle w:val="12"/>
          <w:rFonts w:ascii="仿宋_GB2312" w:hAnsi="仿宋_GB2312" w:eastAsia="仿宋_GB2312"/>
          <w:b/>
          <w:bCs/>
          <w:i w:val="0"/>
          <w:caps w:val="0"/>
          <w:color w:val="000000" w:themeColor="text1"/>
          <w:spacing w:val="0"/>
          <w:w w:val="100"/>
          <w:kern w:val="2"/>
          <w:sz w:val="32"/>
          <w:szCs w:val="32"/>
          <w:lang w:val="en-US" w:eastAsia="zh-CN" w:bidi="ar-SA"/>
          <w14:textFill>
            <w14:solidFill>
              <w14:schemeClr w14:val="tx1"/>
            </w14:solidFill>
          </w14:textFill>
        </w:rPr>
      </w:pPr>
    </w:p>
    <w:p>
      <w:pPr>
        <w:snapToGrid/>
        <w:spacing w:before="0" w:beforeAutospacing="0" w:after="157" w:afterAutospacing="0" w:line="240" w:lineRule="auto"/>
        <w:jc w:val="both"/>
        <w:textAlignment w:val="baseline"/>
        <w:rPr>
          <w:rStyle w:val="12"/>
          <w:rFonts w:ascii="仿宋_GB2312" w:hAnsi="仿宋_GB2312" w:eastAsia="仿宋_GB2312"/>
          <w:b/>
          <w:bCs/>
          <w:i w:val="0"/>
          <w:caps w:val="0"/>
          <w:color w:val="000000" w:themeColor="text1"/>
          <w:spacing w:val="0"/>
          <w:w w:val="100"/>
          <w:kern w:val="2"/>
          <w:sz w:val="32"/>
          <w:szCs w:val="32"/>
          <w:lang w:val="en-US" w:eastAsia="zh-CN" w:bidi="ar-SA"/>
          <w14:textFill>
            <w14:solidFill>
              <w14:schemeClr w14:val="tx1"/>
            </w14:solidFill>
          </w14:textFill>
        </w:rPr>
      </w:pPr>
    </w:p>
    <w:p>
      <w:pPr>
        <w:snapToGrid/>
        <w:spacing w:before="0" w:beforeAutospacing="0" w:after="157" w:afterAutospacing="0" w:line="240" w:lineRule="auto"/>
        <w:jc w:val="both"/>
        <w:textAlignment w:val="baseline"/>
        <w:rPr>
          <w:rStyle w:val="12"/>
          <w:rFonts w:ascii="仿宋_GB2312" w:hAnsi="仿宋_GB2312" w:eastAsia="仿宋_GB2312"/>
          <w:b/>
          <w:bCs/>
          <w:i w:val="0"/>
          <w:caps w:val="0"/>
          <w:color w:val="000000" w:themeColor="text1"/>
          <w:spacing w:val="0"/>
          <w:w w:val="100"/>
          <w:kern w:val="2"/>
          <w:sz w:val="32"/>
          <w:szCs w:val="32"/>
          <w:lang w:val="en-US" w:eastAsia="zh-CN" w:bidi="ar-SA"/>
          <w14:textFill>
            <w14:solidFill>
              <w14:schemeClr w14:val="tx1"/>
            </w14:solidFill>
          </w14:textFill>
        </w:rPr>
      </w:pPr>
    </w:p>
    <w:p>
      <w:pPr>
        <w:snapToGrid/>
        <w:spacing w:before="0" w:beforeAutospacing="0" w:after="157" w:afterAutospacing="0" w:line="240" w:lineRule="auto"/>
        <w:jc w:val="both"/>
        <w:textAlignment w:val="baseline"/>
        <w:rPr>
          <w:rStyle w:val="12"/>
          <w:rFonts w:ascii="仿宋_GB2312" w:hAnsi="仿宋_GB2312" w:eastAsia="仿宋_GB2312"/>
          <w:b/>
          <w:bCs/>
          <w:i w:val="0"/>
          <w:caps w:val="0"/>
          <w:color w:val="000000" w:themeColor="text1"/>
          <w:spacing w:val="0"/>
          <w:w w:val="100"/>
          <w:kern w:val="2"/>
          <w:sz w:val="32"/>
          <w:szCs w:val="32"/>
          <w:lang w:val="en-US" w:eastAsia="zh-CN" w:bidi="ar-SA"/>
          <w14:textFill>
            <w14:solidFill>
              <w14:schemeClr w14:val="tx1"/>
            </w14:solidFill>
          </w14:textFill>
        </w:rPr>
      </w:pPr>
    </w:p>
    <w:p>
      <w:pPr>
        <w:snapToGrid/>
        <w:spacing w:before="0" w:beforeAutospacing="0" w:after="157" w:afterAutospacing="0" w:line="240" w:lineRule="auto"/>
        <w:jc w:val="both"/>
        <w:textAlignment w:val="baseline"/>
        <w:rPr>
          <w:rStyle w:val="12"/>
          <w:rFonts w:ascii="仿宋_GB2312" w:hAnsi="仿宋_GB2312" w:eastAsia="仿宋_GB2312"/>
          <w:b/>
          <w:bCs/>
          <w:i w:val="0"/>
          <w:caps w:val="0"/>
          <w:color w:val="000000" w:themeColor="text1"/>
          <w:spacing w:val="0"/>
          <w:w w:val="100"/>
          <w:kern w:val="2"/>
          <w:sz w:val="32"/>
          <w:szCs w:val="32"/>
          <w:lang w:val="en-US" w:eastAsia="zh-CN" w:bidi="ar-SA"/>
          <w14:textFill>
            <w14:solidFill>
              <w14:schemeClr w14:val="tx1"/>
            </w14:solidFill>
          </w14:textFill>
        </w:rPr>
      </w:pPr>
    </w:p>
    <w:p>
      <w:pPr>
        <w:snapToGrid/>
        <w:spacing w:before="0" w:beforeAutospacing="0" w:after="157" w:afterAutospacing="0" w:line="240" w:lineRule="auto"/>
        <w:jc w:val="both"/>
        <w:textAlignment w:val="baseline"/>
        <w:rPr>
          <w:rStyle w:val="12"/>
          <w:rFonts w:ascii="仿宋_GB2312" w:hAnsi="仿宋_GB2312" w:eastAsia="仿宋_GB2312"/>
          <w:b/>
          <w:bCs/>
          <w:i w:val="0"/>
          <w:caps w:val="0"/>
          <w:color w:val="000000" w:themeColor="text1"/>
          <w:spacing w:val="0"/>
          <w:w w:val="100"/>
          <w:kern w:val="2"/>
          <w:sz w:val="32"/>
          <w:szCs w:val="32"/>
          <w:lang w:val="en-US" w:eastAsia="zh-CN" w:bidi="ar-SA"/>
          <w14:textFill>
            <w14:solidFill>
              <w14:schemeClr w14:val="tx1"/>
            </w14:solidFill>
          </w14:textFill>
        </w:rPr>
      </w:pPr>
    </w:p>
    <w:p>
      <w:pPr>
        <w:snapToGrid/>
        <w:spacing w:before="0" w:beforeAutospacing="0" w:after="157" w:afterAutospacing="0" w:line="240" w:lineRule="auto"/>
        <w:jc w:val="both"/>
        <w:textAlignment w:val="baseline"/>
        <w:rPr>
          <w:rStyle w:val="12"/>
          <w:rFonts w:ascii="仿宋_GB2312" w:hAnsi="仿宋_GB2312" w:eastAsia="仿宋_GB2312"/>
          <w:b/>
          <w:bCs/>
          <w:i w:val="0"/>
          <w:caps w:val="0"/>
          <w:color w:val="000000" w:themeColor="text1"/>
          <w:spacing w:val="0"/>
          <w:w w:val="100"/>
          <w:kern w:val="2"/>
          <w:sz w:val="32"/>
          <w:szCs w:val="32"/>
          <w:lang w:val="en-US" w:eastAsia="zh-CN" w:bidi="ar-SA"/>
          <w14:textFill>
            <w14:solidFill>
              <w14:schemeClr w14:val="tx1"/>
            </w14:solidFill>
          </w14:textFill>
        </w:rPr>
      </w:pPr>
      <w:r>
        <w:rPr>
          <w:rStyle w:val="12"/>
          <w:rFonts w:ascii="仿宋_GB2312" w:hAnsi="仿宋_GB2312" w:eastAsia="仿宋_GB2312"/>
          <w:b/>
          <w:bCs/>
          <w:i w:val="0"/>
          <w:caps w:val="0"/>
          <w:color w:val="000000" w:themeColor="text1"/>
          <w:spacing w:val="0"/>
          <w:w w:val="100"/>
          <w:kern w:val="2"/>
          <w:sz w:val="32"/>
          <w:szCs w:val="32"/>
          <w:lang w:val="en-US" w:eastAsia="zh-CN" w:bidi="ar-SA"/>
          <w14:textFill>
            <w14:solidFill>
              <w14:schemeClr w14:val="tx1"/>
            </w14:solidFill>
          </w14:textFill>
        </w:rPr>
        <w:t>附件：</w:t>
      </w:r>
    </w:p>
    <w:p>
      <w:pPr>
        <w:snapToGrid/>
        <w:spacing w:before="0" w:beforeAutospacing="0" w:after="157" w:afterAutospacing="0" w:line="240" w:lineRule="auto"/>
        <w:ind w:firstLine="720" w:firstLineChars="200"/>
        <w:jc w:val="both"/>
        <w:textAlignment w:val="baseline"/>
        <w:rPr>
          <w:rStyle w:val="12"/>
          <w:rFonts w:hint="eastAsia" w:ascii="黑体" w:hAnsi="黑体" w:eastAsia="黑体" w:cs="黑体"/>
          <w:b w:val="0"/>
          <w:bCs w:val="0"/>
          <w:i w:val="0"/>
          <w:caps w:val="0"/>
          <w:color w:val="000000" w:themeColor="text1"/>
          <w:spacing w:val="0"/>
          <w:w w:val="100"/>
          <w:kern w:val="2"/>
          <w:sz w:val="36"/>
          <w:szCs w:val="36"/>
          <w:lang w:val="en-US" w:eastAsia="zh-CN" w:bidi="ar-SA"/>
          <w14:textFill>
            <w14:solidFill>
              <w14:schemeClr w14:val="tx1"/>
            </w14:solidFill>
          </w14:textFill>
        </w:rPr>
      </w:pPr>
      <w:r>
        <w:rPr>
          <w:rStyle w:val="12"/>
          <w:rFonts w:hint="eastAsia" w:ascii="黑体" w:hAnsi="黑体" w:eastAsia="黑体" w:cs="黑体"/>
          <w:b w:val="0"/>
          <w:bCs w:val="0"/>
          <w:i w:val="0"/>
          <w:caps w:val="0"/>
          <w:color w:val="000000" w:themeColor="text1"/>
          <w:spacing w:val="0"/>
          <w:w w:val="100"/>
          <w:kern w:val="2"/>
          <w:sz w:val="36"/>
          <w:szCs w:val="36"/>
          <w:u w:val="single" w:color="000000"/>
          <w:lang w:val="en-US" w:eastAsia="zh-CN" w:bidi="ar-SA"/>
          <w14:textFill>
            <w14:solidFill>
              <w14:schemeClr w14:val="tx1"/>
            </w14:solidFill>
          </w14:textFill>
        </w:rPr>
        <w:t xml:space="preserve">       </w:t>
      </w:r>
      <w:r>
        <w:rPr>
          <w:rStyle w:val="12"/>
          <w:rFonts w:hint="eastAsia" w:ascii="黑体" w:hAnsi="黑体" w:eastAsia="黑体" w:cs="黑体"/>
          <w:b w:val="0"/>
          <w:bCs w:val="0"/>
          <w:i w:val="0"/>
          <w:caps w:val="0"/>
          <w:color w:val="000000" w:themeColor="text1"/>
          <w:spacing w:val="0"/>
          <w:w w:val="100"/>
          <w:kern w:val="2"/>
          <w:sz w:val="36"/>
          <w:szCs w:val="36"/>
          <w:lang w:val="en-US" w:eastAsia="zh-CN" w:bidi="ar-SA"/>
          <w14:textFill>
            <w14:solidFill>
              <w14:schemeClr w14:val="tx1"/>
            </w14:solidFill>
          </w14:textFill>
        </w:rPr>
        <w:t>村保洁员第</w:t>
      </w:r>
      <w:r>
        <w:rPr>
          <w:rStyle w:val="12"/>
          <w:rFonts w:hint="eastAsia" w:ascii="黑体" w:hAnsi="黑体" w:eastAsia="黑体" w:cs="黑体"/>
          <w:b w:val="0"/>
          <w:bCs w:val="0"/>
          <w:i w:val="0"/>
          <w:caps w:val="0"/>
          <w:color w:val="000000" w:themeColor="text1"/>
          <w:spacing w:val="0"/>
          <w:w w:val="100"/>
          <w:kern w:val="2"/>
          <w:sz w:val="36"/>
          <w:szCs w:val="36"/>
          <w:u w:val="single" w:color="000000"/>
          <w:lang w:val="en-US" w:eastAsia="zh-CN" w:bidi="ar-SA"/>
          <w14:textFill>
            <w14:solidFill>
              <w14:schemeClr w14:val="tx1"/>
            </w14:solidFill>
          </w14:textFill>
        </w:rPr>
        <w:t xml:space="preserve"> 二 </w:t>
      </w:r>
      <w:r>
        <w:rPr>
          <w:rStyle w:val="12"/>
          <w:rFonts w:hint="eastAsia" w:ascii="黑体" w:hAnsi="黑体" w:eastAsia="黑体" w:cs="黑体"/>
          <w:b w:val="0"/>
          <w:bCs w:val="0"/>
          <w:i w:val="0"/>
          <w:caps w:val="0"/>
          <w:color w:val="000000" w:themeColor="text1"/>
          <w:spacing w:val="0"/>
          <w:w w:val="100"/>
          <w:kern w:val="2"/>
          <w:sz w:val="36"/>
          <w:szCs w:val="36"/>
          <w:lang w:val="en-US" w:eastAsia="zh-CN" w:bidi="ar-SA"/>
          <w14:textFill>
            <w14:solidFill>
              <w14:schemeClr w14:val="tx1"/>
            </w14:solidFill>
          </w14:textFill>
        </w:rPr>
        <w:t>季度评议结果统计表</w:t>
      </w:r>
    </w:p>
    <w:tbl>
      <w:tblPr>
        <w:tblStyle w:val="9"/>
        <w:tblW w:w="87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4"/>
        <w:gridCol w:w="1117"/>
        <w:gridCol w:w="1144"/>
        <w:gridCol w:w="1009"/>
        <w:gridCol w:w="1843"/>
        <w:gridCol w:w="980"/>
        <w:gridCol w:w="980"/>
        <w:gridCol w:w="10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jc w:val="center"/>
        </w:trPr>
        <w:tc>
          <w:tcPr>
            <w:tcW w:w="64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序号</w:t>
            </w:r>
          </w:p>
        </w:tc>
        <w:tc>
          <w:tcPr>
            <w:tcW w:w="111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村民小组</w:t>
            </w:r>
          </w:p>
        </w:tc>
        <w:tc>
          <w:tcPr>
            <w:tcW w:w="114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户主姓名</w:t>
            </w:r>
          </w:p>
        </w:tc>
        <w:tc>
          <w:tcPr>
            <w:tcW w:w="100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岗位人员姓名</w:t>
            </w:r>
          </w:p>
        </w:tc>
        <w:tc>
          <w:tcPr>
            <w:tcW w:w="184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责任区域</w:t>
            </w:r>
          </w:p>
        </w:tc>
        <w:tc>
          <w:tcPr>
            <w:tcW w:w="302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评议结果及补贴标准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atLeast"/>
          <w:jc w:val="center"/>
        </w:trPr>
        <w:tc>
          <w:tcPr>
            <w:tcW w:w="64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11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14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00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84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好（20%）600元</w:t>
            </w: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中（70%）500元</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差</w:t>
            </w:r>
          </w:p>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（10%）</w:t>
            </w:r>
          </w:p>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400元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序号</w:t>
            </w:r>
          </w:p>
        </w:tc>
        <w:tc>
          <w:tcPr>
            <w:tcW w:w="11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村民小组</w:t>
            </w:r>
          </w:p>
        </w:tc>
        <w:tc>
          <w:tcPr>
            <w:tcW w:w="11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户主姓名</w:t>
            </w:r>
          </w:p>
        </w:tc>
        <w:tc>
          <w:tcPr>
            <w:tcW w:w="10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岗位人员姓名</w:t>
            </w: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责任区域</w:t>
            </w: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评议结果及补贴标准</w:t>
            </w: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1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1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0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好（20%）600元</w:t>
            </w: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中（70%）500元</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差</w:t>
            </w:r>
          </w:p>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（10%）</w:t>
            </w:r>
          </w:p>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400元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1</w:t>
            </w:r>
          </w:p>
        </w:tc>
        <w:tc>
          <w:tcPr>
            <w:tcW w:w="11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三组</w:t>
            </w:r>
          </w:p>
        </w:tc>
        <w:tc>
          <w:tcPr>
            <w:tcW w:w="11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ascii="宋体" w:hAnsi="宋体" w:eastAsia="宋体" w:cs="宋体"/>
                <w:i w:val="0"/>
                <w:iCs w:val="0"/>
                <w:color w:val="000000"/>
                <w:kern w:val="0"/>
                <w:sz w:val="21"/>
                <w:szCs w:val="21"/>
                <w:u w:val="none"/>
                <w:lang w:val="en-US" w:eastAsia="zh-CN" w:bidi="ar"/>
              </w:rPr>
              <w:t>梁建才</w:t>
            </w:r>
          </w:p>
        </w:tc>
        <w:tc>
          <w:tcPr>
            <w:tcW w:w="10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ascii="宋体" w:hAnsi="宋体" w:eastAsia="宋体" w:cs="宋体"/>
                <w:i w:val="0"/>
                <w:iCs w:val="0"/>
                <w:color w:val="000000"/>
                <w:kern w:val="0"/>
                <w:sz w:val="21"/>
                <w:szCs w:val="21"/>
                <w:u w:val="none"/>
                <w:lang w:val="en-US" w:eastAsia="zh-CN" w:bidi="ar"/>
              </w:rPr>
              <w:t>梁建才</w:t>
            </w: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二组广场</w:t>
            </w: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t>√</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2</w:t>
            </w:r>
          </w:p>
        </w:tc>
        <w:tc>
          <w:tcPr>
            <w:tcW w:w="11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二组</w:t>
            </w:r>
          </w:p>
        </w:tc>
        <w:tc>
          <w:tcPr>
            <w:tcW w:w="11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ascii="宋体" w:hAnsi="宋体" w:eastAsia="宋体" w:cs="宋体"/>
                <w:i w:val="0"/>
                <w:iCs w:val="0"/>
                <w:color w:val="000000"/>
                <w:kern w:val="0"/>
                <w:sz w:val="21"/>
                <w:szCs w:val="21"/>
                <w:u w:val="none"/>
                <w:lang w:val="en-US" w:eastAsia="zh-CN" w:bidi="ar"/>
              </w:rPr>
              <w:t>李春兰</w:t>
            </w:r>
          </w:p>
        </w:tc>
        <w:tc>
          <w:tcPr>
            <w:tcW w:w="10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ascii="宋体" w:hAnsi="宋体" w:eastAsia="宋体" w:cs="宋体"/>
                <w:i w:val="0"/>
                <w:iCs w:val="0"/>
                <w:color w:val="000000"/>
                <w:kern w:val="0"/>
                <w:sz w:val="21"/>
                <w:szCs w:val="21"/>
                <w:u w:val="none"/>
                <w:lang w:val="en-US" w:eastAsia="zh-CN" w:bidi="ar"/>
              </w:rPr>
              <w:t>李春兰</w:t>
            </w: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李龙阁家至李文献家</w:t>
            </w: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t>√</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3</w:t>
            </w:r>
          </w:p>
        </w:tc>
        <w:tc>
          <w:tcPr>
            <w:tcW w:w="11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一组</w:t>
            </w:r>
          </w:p>
        </w:tc>
        <w:tc>
          <w:tcPr>
            <w:tcW w:w="11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ascii="宋体" w:hAnsi="宋体" w:eastAsia="宋体" w:cs="宋体"/>
                <w:i w:val="0"/>
                <w:iCs w:val="0"/>
                <w:color w:val="000000"/>
                <w:kern w:val="0"/>
                <w:sz w:val="21"/>
                <w:szCs w:val="21"/>
                <w:u w:val="none"/>
                <w:lang w:val="en-US" w:eastAsia="zh-CN" w:bidi="ar"/>
              </w:rPr>
              <w:t>雷丛连</w:t>
            </w:r>
          </w:p>
        </w:tc>
        <w:tc>
          <w:tcPr>
            <w:tcW w:w="10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ascii="宋体" w:hAnsi="宋体" w:eastAsia="宋体" w:cs="宋体"/>
                <w:i w:val="0"/>
                <w:iCs w:val="0"/>
                <w:color w:val="000000"/>
                <w:kern w:val="0"/>
                <w:sz w:val="21"/>
                <w:szCs w:val="21"/>
                <w:u w:val="none"/>
                <w:lang w:val="en-US" w:eastAsia="zh-CN" w:bidi="ar"/>
              </w:rPr>
              <w:t>雷丛连</w:t>
            </w: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老村部至李文选家</w:t>
            </w: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w:t>
            </w: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4</w:t>
            </w:r>
          </w:p>
        </w:tc>
        <w:tc>
          <w:tcPr>
            <w:tcW w:w="11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二组</w:t>
            </w:r>
          </w:p>
        </w:tc>
        <w:tc>
          <w:tcPr>
            <w:tcW w:w="11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ascii="宋体" w:hAnsi="宋体" w:eastAsia="宋体" w:cs="宋体"/>
                <w:i w:val="0"/>
                <w:iCs w:val="0"/>
                <w:color w:val="000000"/>
                <w:kern w:val="0"/>
                <w:sz w:val="21"/>
                <w:szCs w:val="21"/>
                <w:u w:val="none"/>
                <w:lang w:val="en-US" w:eastAsia="zh-CN" w:bidi="ar"/>
              </w:rPr>
              <w:t>李玉峰</w:t>
            </w:r>
          </w:p>
        </w:tc>
        <w:tc>
          <w:tcPr>
            <w:tcW w:w="10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ascii="宋体" w:hAnsi="宋体" w:eastAsia="宋体" w:cs="宋体"/>
                <w:i w:val="0"/>
                <w:iCs w:val="0"/>
                <w:color w:val="000000"/>
                <w:kern w:val="0"/>
                <w:sz w:val="21"/>
                <w:szCs w:val="21"/>
                <w:u w:val="none"/>
                <w:lang w:val="en-US" w:eastAsia="zh-CN" w:bidi="ar"/>
              </w:rPr>
              <w:t>李玉峰</w:t>
            </w: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李自强至芦来成家</w:t>
            </w: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t>√</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5</w:t>
            </w:r>
          </w:p>
        </w:tc>
        <w:tc>
          <w:tcPr>
            <w:tcW w:w="11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二组</w:t>
            </w:r>
          </w:p>
        </w:tc>
        <w:tc>
          <w:tcPr>
            <w:tcW w:w="11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ascii="宋体" w:hAnsi="宋体" w:eastAsia="宋体" w:cs="宋体"/>
                <w:i w:val="0"/>
                <w:iCs w:val="0"/>
                <w:color w:val="000000"/>
                <w:kern w:val="0"/>
                <w:sz w:val="21"/>
                <w:szCs w:val="21"/>
                <w:u w:val="none"/>
                <w:lang w:val="en-US" w:eastAsia="zh-CN" w:bidi="ar"/>
              </w:rPr>
              <w:t>李秀芳</w:t>
            </w:r>
          </w:p>
        </w:tc>
        <w:tc>
          <w:tcPr>
            <w:tcW w:w="10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ascii="宋体" w:hAnsi="宋体" w:eastAsia="宋体" w:cs="宋体"/>
                <w:i w:val="0"/>
                <w:iCs w:val="0"/>
                <w:color w:val="000000"/>
                <w:kern w:val="0"/>
                <w:sz w:val="21"/>
                <w:szCs w:val="21"/>
                <w:u w:val="none"/>
                <w:lang w:val="en-US" w:eastAsia="zh-CN" w:bidi="ar"/>
              </w:rPr>
              <w:t>李秀芳</w:t>
            </w: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二组河边道路</w:t>
            </w: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both"/>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t>√</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6</w:t>
            </w:r>
          </w:p>
        </w:tc>
        <w:tc>
          <w:tcPr>
            <w:tcW w:w="11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三组</w:t>
            </w:r>
          </w:p>
        </w:tc>
        <w:tc>
          <w:tcPr>
            <w:tcW w:w="11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ascii="宋体" w:hAnsi="宋体" w:eastAsia="宋体" w:cs="宋体"/>
                <w:i w:val="0"/>
                <w:iCs w:val="0"/>
                <w:color w:val="000000"/>
                <w:kern w:val="0"/>
                <w:sz w:val="21"/>
                <w:szCs w:val="21"/>
                <w:u w:val="none"/>
                <w:lang w:val="en-US" w:eastAsia="zh-CN" w:bidi="ar"/>
              </w:rPr>
              <w:t>梁铁成</w:t>
            </w:r>
          </w:p>
        </w:tc>
        <w:tc>
          <w:tcPr>
            <w:tcW w:w="10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ascii="宋体" w:hAnsi="宋体" w:eastAsia="宋体" w:cs="宋体"/>
                <w:i w:val="0"/>
                <w:iCs w:val="0"/>
                <w:color w:val="000000"/>
                <w:kern w:val="0"/>
                <w:sz w:val="21"/>
                <w:szCs w:val="21"/>
                <w:u w:val="none"/>
                <w:lang w:val="en-US" w:eastAsia="zh-CN" w:bidi="ar"/>
              </w:rPr>
              <w:t>梁铁成</w:t>
            </w: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新村部广场</w:t>
            </w: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w:t>
            </w: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both"/>
              <w:textAlignment w:val="baseline"/>
              <w:rPr>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7</w:t>
            </w:r>
          </w:p>
        </w:tc>
        <w:tc>
          <w:tcPr>
            <w:tcW w:w="11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三组</w:t>
            </w:r>
          </w:p>
        </w:tc>
        <w:tc>
          <w:tcPr>
            <w:tcW w:w="11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ascii="宋体" w:hAnsi="宋体" w:eastAsia="宋体" w:cs="宋体"/>
                <w:i w:val="0"/>
                <w:iCs w:val="0"/>
                <w:color w:val="000000"/>
                <w:kern w:val="0"/>
                <w:sz w:val="21"/>
                <w:szCs w:val="21"/>
                <w:u w:val="none"/>
                <w:lang w:val="en-US" w:eastAsia="zh-CN" w:bidi="ar"/>
              </w:rPr>
              <w:t>梁玉良</w:t>
            </w:r>
          </w:p>
        </w:tc>
        <w:tc>
          <w:tcPr>
            <w:tcW w:w="10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ascii="宋体" w:hAnsi="宋体" w:eastAsia="宋体" w:cs="宋体"/>
                <w:i w:val="0"/>
                <w:iCs w:val="0"/>
                <w:color w:val="000000"/>
                <w:kern w:val="0"/>
                <w:sz w:val="21"/>
                <w:szCs w:val="21"/>
                <w:u w:val="none"/>
                <w:lang w:val="en-US" w:eastAsia="zh-CN" w:bidi="ar"/>
              </w:rPr>
              <w:t>梁玉良</w:t>
            </w: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三组后面通道</w:t>
            </w: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w:t>
            </w: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8</w:t>
            </w:r>
          </w:p>
        </w:tc>
        <w:tc>
          <w:tcPr>
            <w:tcW w:w="11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三组</w:t>
            </w:r>
          </w:p>
        </w:tc>
        <w:tc>
          <w:tcPr>
            <w:tcW w:w="11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ascii="宋体" w:hAnsi="宋体" w:eastAsia="宋体" w:cs="宋体"/>
                <w:i w:val="0"/>
                <w:iCs w:val="0"/>
                <w:color w:val="000000"/>
                <w:kern w:val="0"/>
                <w:sz w:val="21"/>
                <w:szCs w:val="21"/>
                <w:u w:val="none"/>
                <w:lang w:val="en-US" w:eastAsia="zh-CN" w:bidi="ar"/>
              </w:rPr>
              <w:t>张学明</w:t>
            </w:r>
          </w:p>
        </w:tc>
        <w:tc>
          <w:tcPr>
            <w:tcW w:w="10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ascii="宋体" w:hAnsi="宋体" w:eastAsia="宋体" w:cs="宋体"/>
                <w:i w:val="0"/>
                <w:iCs w:val="0"/>
                <w:color w:val="000000"/>
                <w:kern w:val="0"/>
                <w:sz w:val="21"/>
                <w:szCs w:val="21"/>
                <w:u w:val="none"/>
                <w:lang w:val="en-US" w:eastAsia="zh-CN" w:bidi="ar"/>
              </w:rPr>
              <w:t>张学明</w:t>
            </w: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四组交界至梁国成家</w:t>
            </w: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t>√</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9</w:t>
            </w:r>
          </w:p>
        </w:tc>
        <w:tc>
          <w:tcPr>
            <w:tcW w:w="11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四组</w:t>
            </w:r>
          </w:p>
        </w:tc>
        <w:tc>
          <w:tcPr>
            <w:tcW w:w="11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ascii="宋体" w:hAnsi="宋体" w:eastAsia="宋体" w:cs="宋体"/>
                <w:i w:val="0"/>
                <w:iCs w:val="0"/>
                <w:color w:val="000000"/>
                <w:kern w:val="0"/>
                <w:sz w:val="21"/>
                <w:szCs w:val="21"/>
                <w:u w:val="none"/>
                <w:lang w:val="en-US" w:eastAsia="zh-CN" w:bidi="ar"/>
              </w:rPr>
              <w:t>王洲娃</w:t>
            </w:r>
          </w:p>
        </w:tc>
        <w:tc>
          <w:tcPr>
            <w:tcW w:w="10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ascii="宋体" w:hAnsi="宋体" w:eastAsia="宋体" w:cs="宋体"/>
                <w:i w:val="0"/>
                <w:iCs w:val="0"/>
                <w:color w:val="000000"/>
                <w:kern w:val="0"/>
                <w:sz w:val="21"/>
                <w:szCs w:val="21"/>
                <w:u w:val="none"/>
                <w:lang w:val="en-US" w:eastAsia="zh-CN" w:bidi="ar"/>
              </w:rPr>
              <w:t>王洲娃</w:t>
            </w: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史书彦至叶秀章家</w:t>
            </w: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t>√</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10</w:t>
            </w:r>
          </w:p>
        </w:tc>
        <w:tc>
          <w:tcPr>
            <w:tcW w:w="11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一组</w:t>
            </w:r>
          </w:p>
        </w:tc>
        <w:tc>
          <w:tcPr>
            <w:tcW w:w="11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ascii="宋体" w:hAnsi="宋体" w:eastAsia="宋体" w:cs="宋体"/>
                <w:i w:val="0"/>
                <w:iCs w:val="0"/>
                <w:color w:val="000000"/>
                <w:kern w:val="0"/>
                <w:sz w:val="21"/>
                <w:szCs w:val="21"/>
                <w:u w:val="none"/>
                <w:lang w:val="en-US" w:eastAsia="zh-CN" w:bidi="ar"/>
              </w:rPr>
              <w:t>刘东华</w:t>
            </w:r>
          </w:p>
        </w:tc>
        <w:tc>
          <w:tcPr>
            <w:tcW w:w="10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ascii="宋体" w:hAnsi="宋体" w:eastAsia="宋体" w:cs="宋体"/>
                <w:i w:val="0"/>
                <w:iCs w:val="0"/>
                <w:color w:val="000000"/>
                <w:kern w:val="0"/>
                <w:sz w:val="21"/>
                <w:szCs w:val="21"/>
                <w:u w:val="none"/>
                <w:lang w:val="en-US" w:eastAsia="zh-CN" w:bidi="ar"/>
              </w:rPr>
              <w:t>刘东华</w:t>
            </w: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十亩地段</w:t>
            </w: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t>√</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11</w:t>
            </w:r>
          </w:p>
        </w:tc>
        <w:tc>
          <w:tcPr>
            <w:tcW w:w="11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三组</w:t>
            </w:r>
          </w:p>
        </w:tc>
        <w:tc>
          <w:tcPr>
            <w:tcW w:w="11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ascii="宋体" w:hAnsi="宋体" w:eastAsia="宋体" w:cs="宋体"/>
                <w:i w:val="0"/>
                <w:iCs w:val="0"/>
                <w:color w:val="000000"/>
                <w:kern w:val="0"/>
                <w:sz w:val="21"/>
                <w:szCs w:val="21"/>
                <w:u w:val="none"/>
                <w:lang w:val="en-US" w:eastAsia="zh-CN" w:bidi="ar"/>
              </w:rPr>
              <w:t>马</w:t>
            </w:r>
            <w:r>
              <w:rPr>
                <w:rFonts w:hint="eastAsia" w:ascii="宋体" w:hAnsi="宋体" w:eastAsia="宋体" w:cs="宋体"/>
                <w:i w:val="0"/>
                <w:iCs w:val="0"/>
                <w:color w:val="000000"/>
                <w:kern w:val="0"/>
                <w:sz w:val="21"/>
                <w:szCs w:val="21"/>
                <w:u w:val="none"/>
                <w:lang w:val="en-US" w:eastAsia="zh-CN" w:bidi="ar"/>
              </w:rPr>
              <w:t>军营</w:t>
            </w:r>
          </w:p>
        </w:tc>
        <w:tc>
          <w:tcPr>
            <w:tcW w:w="10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ascii="宋体" w:hAnsi="宋体" w:eastAsia="宋体" w:cs="宋体"/>
                <w:i w:val="0"/>
                <w:iCs w:val="0"/>
                <w:color w:val="000000"/>
                <w:kern w:val="0"/>
                <w:sz w:val="21"/>
                <w:szCs w:val="21"/>
                <w:u w:val="none"/>
                <w:lang w:val="en-US" w:eastAsia="zh-CN" w:bidi="ar"/>
              </w:rPr>
              <w:t>马</w:t>
            </w:r>
            <w:r>
              <w:rPr>
                <w:rFonts w:hint="eastAsia" w:ascii="宋体" w:hAnsi="宋体" w:eastAsia="宋体" w:cs="宋体"/>
                <w:i w:val="0"/>
                <w:iCs w:val="0"/>
                <w:color w:val="000000"/>
                <w:kern w:val="0"/>
                <w:sz w:val="21"/>
                <w:szCs w:val="21"/>
                <w:u w:val="none"/>
                <w:lang w:val="en-US" w:eastAsia="zh-CN" w:bidi="ar"/>
              </w:rPr>
              <w:t>军营</w:t>
            </w: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梁新志至梁玉来家</w:t>
            </w: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both"/>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t>√</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12</w:t>
            </w:r>
          </w:p>
        </w:tc>
        <w:tc>
          <w:tcPr>
            <w:tcW w:w="11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一组</w:t>
            </w:r>
          </w:p>
        </w:tc>
        <w:tc>
          <w:tcPr>
            <w:tcW w:w="11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ascii="宋体" w:hAnsi="宋体" w:eastAsia="宋体" w:cs="宋体"/>
                <w:i w:val="0"/>
                <w:iCs w:val="0"/>
                <w:color w:val="000000"/>
                <w:kern w:val="0"/>
                <w:sz w:val="21"/>
                <w:szCs w:val="21"/>
                <w:u w:val="none"/>
                <w:lang w:val="en-US" w:eastAsia="zh-CN" w:bidi="ar"/>
              </w:rPr>
              <w:t>姜玉珍</w:t>
            </w:r>
          </w:p>
        </w:tc>
        <w:tc>
          <w:tcPr>
            <w:tcW w:w="10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ascii="宋体" w:hAnsi="宋体" w:eastAsia="宋体" w:cs="宋体"/>
                <w:i w:val="0"/>
                <w:iCs w:val="0"/>
                <w:color w:val="000000"/>
                <w:kern w:val="0"/>
                <w:sz w:val="21"/>
                <w:szCs w:val="21"/>
                <w:u w:val="none"/>
                <w:lang w:val="en-US" w:eastAsia="zh-CN" w:bidi="ar"/>
              </w:rPr>
              <w:t>姜玉珍</w:t>
            </w: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李自强至黄付庆家</w:t>
            </w: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t>√</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13</w:t>
            </w:r>
          </w:p>
        </w:tc>
        <w:tc>
          <w:tcPr>
            <w:tcW w:w="11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四组</w:t>
            </w:r>
          </w:p>
        </w:tc>
        <w:tc>
          <w:tcPr>
            <w:tcW w:w="11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ascii="宋体" w:hAnsi="宋体" w:eastAsia="宋体" w:cs="宋体"/>
                <w:i w:val="0"/>
                <w:iCs w:val="0"/>
                <w:color w:val="000000"/>
                <w:kern w:val="0"/>
                <w:sz w:val="21"/>
                <w:szCs w:val="21"/>
                <w:u w:val="none"/>
                <w:lang w:val="en-US" w:eastAsia="zh-CN" w:bidi="ar"/>
              </w:rPr>
              <w:t>苏天顺</w:t>
            </w:r>
          </w:p>
        </w:tc>
        <w:tc>
          <w:tcPr>
            <w:tcW w:w="10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ascii="宋体" w:hAnsi="宋体" w:eastAsia="宋体" w:cs="宋体"/>
                <w:i w:val="0"/>
                <w:iCs w:val="0"/>
                <w:color w:val="000000"/>
                <w:kern w:val="0"/>
                <w:sz w:val="21"/>
                <w:szCs w:val="21"/>
                <w:u w:val="none"/>
                <w:lang w:val="en-US" w:eastAsia="zh-CN" w:bidi="ar"/>
              </w:rPr>
              <w:t>苏天顺</w:t>
            </w: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四组河道两条新路</w:t>
            </w: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t>√</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14</w:t>
            </w:r>
          </w:p>
        </w:tc>
        <w:tc>
          <w:tcPr>
            <w:tcW w:w="11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三组</w:t>
            </w:r>
          </w:p>
        </w:tc>
        <w:tc>
          <w:tcPr>
            <w:tcW w:w="11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ascii="宋体" w:hAnsi="宋体" w:eastAsia="宋体" w:cs="宋体"/>
                <w:i w:val="0"/>
                <w:iCs w:val="0"/>
                <w:color w:val="000000"/>
                <w:kern w:val="0"/>
                <w:sz w:val="21"/>
                <w:szCs w:val="21"/>
                <w:u w:val="none"/>
                <w:lang w:val="en-US" w:eastAsia="zh-CN" w:bidi="ar"/>
              </w:rPr>
              <w:t>梁国红</w:t>
            </w:r>
          </w:p>
        </w:tc>
        <w:tc>
          <w:tcPr>
            <w:tcW w:w="10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ascii="宋体" w:hAnsi="宋体" w:eastAsia="宋体" w:cs="宋体"/>
                <w:i w:val="0"/>
                <w:iCs w:val="0"/>
                <w:color w:val="000000"/>
                <w:kern w:val="0"/>
                <w:sz w:val="21"/>
                <w:szCs w:val="21"/>
                <w:u w:val="none"/>
                <w:lang w:val="en-US" w:eastAsia="zh-CN" w:bidi="ar"/>
              </w:rPr>
              <w:t>梁国红</w:t>
            </w: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整村道路杂草清理</w:t>
            </w: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15</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三组</w:t>
            </w:r>
          </w:p>
        </w:tc>
        <w:tc>
          <w:tcPr>
            <w:tcW w:w="0" w:type="auto"/>
            <w:vAlign w:val="center"/>
          </w:tcPr>
          <w:p>
            <w:pPr>
              <w:keepNext w:val="0"/>
              <w:keepLines w:val="0"/>
              <w:widowControl/>
              <w:suppressLineNumbers w:val="0"/>
              <w:spacing w:line="360" w:lineRule="auto"/>
              <w:jc w:val="center"/>
              <w:textAlignment w:val="center"/>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ascii="宋体" w:hAnsi="宋体" w:eastAsia="宋体" w:cs="宋体"/>
                <w:i w:val="0"/>
                <w:iCs w:val="0"/>
                <w:color w:val="000000"/>
                <w:kern w:val="0"/>
                <w:sz w:val="21"/>
                <w:szCs w:val="21"/>
                <w:u w:val="none"/>
                <w:lang w:val="en-US" w:eastAsia="zh-CN" w:bidi="ar"/>
              </w:rPr>
              <w:t>梁晓东</w:t>
            </w:r>
          </w:p>
        </w:tc>
        <w:tc>
          <w:tcPr>
            <w:tcW w:w="0" w:type="auto"/>
            <w:vAlign w:val="center"/>
          </w:tcPr>
          <w:p>
            <w:pPr>
              <w:keepNext w:val="0"/>
              <w:keepLines w:val="0"/>
              <w:widowControl/>
              <w:suppressLineNumbers w:val="0"/>
              <w:spacing w:line="360" w:lineRule="auto"/>
              <w:jc w:val="center"/>
              <w:textAlignment w:val="center"/>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ascii="宋体" w:hAnsi="宋体" w:eastAsia="宋体" w:cs="宋体"/>
                <w:i w:val="0"/>
                <w:iCs w:val="0"/>
                <w:color w:val="000000"/>
                <w:kern w:val="0"/>
                <w:sz w:val="21"/>
                <w:szCs w:val="21"/>
                <w:u w:val="none"/>
                <w:lang w:val="en-US" w:eastAsia="zh-CN" w:bidi="ar"/>
              </w:rPr>
              <w:t>梁晓东</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老村部</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t>√</w:t>
            </w:r>
          </w:p>
        </w:tc>
        <w:tc>
          <w:tcPr>
            <w:tcW w:w="1067" w:type="dxa"/>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16</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一组</w:t>
            </w:r>
          </w:p>
        </w:tc>
        <w:tc>
          <w:tcPr>
            <w:tcW w:w="0" w:type="auto"/>
            <w:vAlign w:val="center"/>
          </w:tcPr>
          <w:p>
            <w:pPr>
              <w:keepNext w:val="0"/>
              <w:keepLines w:val="0"/>
              <w:widowControl/>
              <w:suppressLineNumbers w:val="0"/>
              <w:spacing w:line="360" w:lineRule="auto"/>
              <w:jc w:val="center"/>
              <w:textAlignment w:val="center"/>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ascii="宋体" w:hAnsi="宋体" w:eastAsia="宋体" w:cs="宋体"/>
                <w:i w:val="0"/>
                <w:iCs w:val="0"/>
                <w:color w:val="000000"/>
                <w:kern w:val="0"/>
                <w:sz w:val="21"/>
                <w:szCs w:val="21"/>
                <w:u w:val="none"/>
                <w:lang w:val="en-US" w:eastAsia="zh-CN" w:bidi="ar"/>
              </w:rPr>
              <w:t>芦老三</w:t>
            </w:r>
          </w:p>
        </w:tc>
        <w:tc>
          <w:tcPr>
            <w:tcW w:w="0" w:type="auto"/>
            <w:vAlign w:val="center"/>
          </w:tcPr>
          <w:p>
            <w:pPr>
              <w:keepNext w:val="0"/>
              <w:keepLines w:val="0"/>
              <w:widowControl/>
              <w:suppressLineNumbers w:val="0"/>
              <w:spacing w:line="360" w:lineRule="auto"/>
              <w:jc w:val="center"/>
              <w:textAlignment w:val="center"/>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ascii="宋体" w:hAnsi="宋体" w:eastAsia="宋体" w:cs="宋体"/>
                <w:i w:val="0"/>
                <w:iCs w:val="0"/>
                <w:color w:val="000000"/>
                <w:kern w:val="0"/>
                <w:sz w:val="21"/>
                <w:szCs w:val="21"/>
                <w:u w:val="none"/>
                <w:lang w:val="en-US" w:eastAsia="zh-CN" w:bidi="ar"/>
              </w:rPr>
              <w:t>芦老三</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李玉红至李建宏家</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t>√</w:t>
            </w:r>
          </w:p>
        </w:tc>
        <w:tc>
          <w:tcPr>
            <w:tcW w:w="1067" w:type="dxa"/>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17</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三组</w:t>
            </w:r>
          </w:p>
        </w:tc>
        <w:tc>
          <w:tcPr>
            <w:tcW w:w="0" w:type="auto"/>
            <w:vAlign w:val="center"/>
          </w:tcPr>
          <w:p>
            <w:pPr>
              <w:keepNext w:val="0"/>
              <w:keepLines w:val="0"/>
              <w:widowControl/>
              <w:suppressLineNumbers w:val="0"/>
              <w:spacing w:line="360" w:lineRule="auto"/>
              <w:jc w:val="center"/>
              <w:textAlignment w:val="center"/>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ascii="宋体" w:hAnsi="宋体" w:eastAsia="宋体" w:cs="宋体"/>
                <w:i w:val="0"/>
                <w:iCs w:val="0"/>
                <w:color w:val="000000"/>
                <w:kern w:val="0"/>
                <w:sz w:val="21"/>
                <w:szCs w:val="21"/>
                <w:u w:val="none"/>
                <w:lang w:val="en-US" w:eastAsia="zh-CN" w:bidi="ar"/>
              </w:rPr>
              <w:t>梁长海</w:t>
            </w:r>
          </w:p>
        </w:tc>
        <w:tc>
          <w:tcPr>
            <w:tcW w:w="0" w:type="auto"/>
            <w:vAlign w:val="center"/>
          </w:tcPr>
          <w:p>
            <w:pPr>
              <w:keepNext w:val="0"/>
              <w:keepLines w:val="0"/>
              <w:widowControl/>
              <w:suppressLineNumbers w:val="0"/>
              <w:spacing w:line="360" w:lineRule="auto"/>
              <w:jc w:val="center"/>
              <w:textAlignment w:val="center"/>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ascii="宋体" w:hAnsi="宋体" w:eastAsia="宋体" w:cs="宋体"/>
                <w:i w:val="0"/>
                <w:iCs w:val="0"/>
                <w:color w:val="000000"/>
                <w:kern w:val="0"/>
                <w:sz w:val="21"/>
                <w:szCs w:val="21"/>
                <w:u w:val="none"/>
                <w:lang w:val="en-US" w:eastAsia="zh-CN" w:bidi="ar"/>
              </w:rPr>
              <w:t>梁长海</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新村部文化室</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t>√</w:t>
            </w:r>
          </w:p>
        </w:tc>
        <w:tc>
          <w:tcPr>
            <w:tcW w:w="1067" w:type="dxa"/>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18</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四组</w:t>
            </w:r>
          </w:p>
        </w:tc>
        <w:tc>
          <w:tcPr>
            <w:tcW w:w="0" w:type="auto"/>
            <w:vAlign w:val="center"/>
          </w:tcPr>
          <w:p>
            <w:pPr>
              <w:keepNext w:val="0"/>
              <w:keepLines w:val="0"/>
              <w:widowControl/>
              <w:suppressLineNumbers w:val="0"/>
              <w:spacing w:line="360" w:lineRule="auto"/>
              <w:jc w:val="center"/>
              <w:textAlignment w:val="center"/>
              <w:rPr>
                <w:rFonts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龚国顺</w:t>
            </w:r>
          </w:p>
        </w:tc>
        <w:tc>
          <w:tcPr>
            <w:tcW w:w="0" w:type="auto"/>
            <w:vAlign w:val="center"/>
          </w:tcPr>
          <w:p>
            <w:pPr>
              <w:keepNext w:val="0"/>
              <w:keepLines w:val="0"/>
              <w:widowControl/>
              <w:suppressLineNumbers w:val="0"/>
              <w:spacing w:line="360" w:lineRule="auto"/>
              <w:jc w:val="center"/>
              <w:textAlignment w:val="center"/>
              <w:rPr>
                <w:rFonts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龚国顺</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四组小支路</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t>√</w:t>
            </w:r>
          </w:p>
        </w:tc>
        <w:tc>
          <w:tcPr>
            <w:tcW w:w="1067" w:type="dxa"/>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bl>
    <w:p>
      <w:pPr>
        <w:pStyle w:val="15"/>
        <w:keepNext w:val="0"/>
        <w:keepLines w:val="0"/>
        <w:pageBreakBefore w:val="0"/>
        <w:widowControl w:val="0"/>
        <w:kinsoku/>
        <w:wordWrap/>
        <w:overflowPunct/>
        <w:topLinePunct w:val="0"/>
        <w:autoSpaceDE/>
        <w:autoSpaceDN/>
        <w:bidi w:val="0"/>
        <w:adjustRightInd/>
        <w:snapToGrid/>
        <w:spacing w:line="600" w:lineRule="exact"/>
        <w:jc w:val="both"/>
        <w:textAlignment w:val="baseline"/>
        <w:rPr>
          <w:rFonts w:hint="eastAsia"/>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both"/>
        <w:textAlignment w:val="baseline"/>
        <w:rPr>
          <w:rStyle w:val="12"/>
          <w:rFonts w:hint="eastAsia"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38" w:firstLineChars="145"/>
        <w:jc w:val="center"/>
        <w:textAlignment w:val="baseline"/>
        <w:rPr>
          <w:rStyle w:val="12"/>
          <w:rFonts w:hint="eastAsia"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r>
        <w:rPr>
          <w:rStyle w:val="12"/>
          <w:rFonts w:hint="eastAsia"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38" w:firstLineChars="145"/>
        <w:jc w:val="center"/>
        <w:textAlignment w:val="baseline"/>
        <w:rPr>
          <w:rStyle w:val="12"/>
          <w:rFonts w:hint="eastAsia"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38" w:firstLineChars="145"/>
        <w:jc w:val="center"/>
        <w:textAlignment w:val="baseline"/>
        <w:rPr>
          <w:rStyle w:val="12"/>
          <w:rFonts w:hint="eastAsia"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38" w:firstLineChars="145"/>
        <w:jc w:val="center"/>
        <w:textAlignment w:val="baseline"/>
        <w:rPr>
          <w:rStyle w:val="12"/>
          <w:rFonts w:hint="eastAsia"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38" w:firstLineChars="145"/>
        <w:jc w:val="center"/>
        <w:textAlignment w:val="baseline"/>
        <w:rPr>
          <w:rStyle w:val="12"/>
          <w:rFonts w:hint="eastAsia"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38" w:firstLineChars="145"/>
        <w:jc w:val="center"/>
        <w:textAlignment w:val="baseline"/>
        <w:rPr>
          <w:rStyle w:val="12"/>
          <w:rFonts w:hint="eastAsia"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38" w:firstLineChars="145"/>
        <w:jc w:val="center"/>
        <w:textAlignment w:val="baseline"/>
        <w:rPr>
          <w:rStyle w:val="12"/>
          <w:rFonts w:hint="eastAsia"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38" w:firstLineChars="145"/>
        <w:jc w:val="center"/>
        <w:textAlignment w:val="baseline"/>
        <w:rPr>
          <w:rStyle w:val="12"/>
          <w:rFonts w:hint="eastAsia"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38" w:firstLineChars="145"/>
        <w:jc w:val="center"/>
        <w:textAlignment w:val="baseline"/>
        <w:rPr>
          <w:rStyle w:val="12"/>
          <w:rFonts w:hint="eastAsia"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38" w:firstLineChars="145"/>
        <w:jc w:val="center"/>
        <w:textAlignment w:val="baseline"/>
        <w:rPr>
          <w:rStyle w:val="12"/>
          <w:rFonts w:hint="eastAsia"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38" w:firstLineChars="145"/>
        <w:jc w:val="center"/>
        <w:textAlignment w:val="baseline"/>
        <w:rPr>
          <w:rStyle w:val="12"/>
          <w:rFonts w:hint="eastAsia"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38" w:firstLineChars="145"/>
        <w:jc w:val="center"/>
        <w:textAlignment w:val="baseline"/>
        <w:rPr>
          <w:rStyle w:val="12"/>
          <w:rFonts w:hint="eastAsia"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38" w:firstLineChars="145"/>
        <w:jc w:val="center"/>
        <w:textAlignment w:val="baseline"/>
        <w:rPr>
          <w:rStyle w:val="12"/>
          <w:rFonts w:hint="eastAsia"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38" w:firstLineChars="145"/>
        <w:jc w:val="center"/>
        <w:textAlignment w:val="baseline"/>
        <w:rPr>
          <w:rStyle w:val="12"/>
          <w:rFonts w:hint="eastAsia"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38" w:firstLineChars="145"/>
        <w:jc w:val="center"/>
        <w:textAlignment w:val="baseline"/>
        <w:rPr>
          <w:rStyle w:val="12"/>
          <w:rFonts w:hint="eastAsia"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38" w:firstLineChars="145"/>
        <w:jc w:val="center"/>
        <w:textAlignment w:val="baseline"/>
        <w:rPr>
          <w:rStyle w:val="12"/>
          <w:rFonts w:hint="eastAsia"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38" w:firstLineChars="145"/>
        <w:jc w:val="center"/>
        <w:textAlignment w:val="baseline"/>
        <w:rPr>
          <w:rStyle w:val="12"/>
          <w:rFonts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r>
        <w:rPr>
          <w:rStyle w:val="12"/>
          <w:rFonts w:hint="eastAsia" w:ascii="方正小标宋简体" w:hAnsi="黑体" w:eastAsia="方正小标宋简体"/>
          <w:b w:val="0"/>
          <w:i w:val="0"/>
          <w:caps w:val="0"/>
          <w:color w:val="000000" w:themeColor="text1"/>
          <w:spacing w:val="0"/>
          <w:w w:val="100"/>
          <w:kern w:val="2"/>
          <w:sz w:val="44"/>
          <w:szCs w:val="44"/>
          <w:u w:val="single"/>
          <w:lang w:val="en-US" w:eastAsia="zh-CN" w:bidi="ar-SA"/>
          <w14:textFill>
            <w14:solidFill>
              <w14:schemeClr w14:val="tx1"/>
            </w14:solidFill>
          </w14:textFill>
        </w:rPr>
        <w:t xml:space="preserve">    李营村  </w:t>
      </w:r>
      <w:r>
        <w:rPr>
          <w:rStyle w:val="12"/>
          <w:rFonts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村保洁员</w:t>
      </w:r>
      <w:r>
        <w:rPr>
          <w:rStyle w:val="12"/>
          <w:rFonts w:hint="eastAsia"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2022年</w:t>
      </w:r>
      <w:r>
        <w:rPr>
          <w:rStyle w:val="12"/>
          <w:rFonts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第</w:t>
      </w:r>
      <w:r>
        <w:rPr>
          <w:rStyle w:val="12"/>
          <w:rFonts w:hint="eastAsia" w:ascii="方正小标宋简体" w:hAnsi="黑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二</w:t>
      </w:r>
      <w:r>
        <w:rPr>
          <w:rStyle w:val="12"/>
          <w:rFonts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季度评议</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38" w:firstLineChars="145"/>
        <w:jc w:val="center"/>
        <w:textAlignment w:val="baseline"/>
        <w:rPr>
          <w:rStyle w:val="12"/>
          <w:rFonts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r>
        <w:rPr>
          <w:rStyle w:val="12"/>
          <w:rFonts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结果公示</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baseline"/>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baseline"/>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2022</w:t>
      </w: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年</w:t>
      </w: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7</w:t>
      </w:r>
      <w:r>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月</w:t>
      </w:r>
      <w:r>
        <w:rPr>
          <w:rStyle w:val="12"/>
          <w:rFonts w:hint="eastAsia" w:ascii="仿宋_GB2312" w:hAnsi="仿宋_GB2312" w:eastAsia="仿宋_GB2312"/>
          <w:b w:val="0"/>
          <w:bCs w:val="0"/>
          <w:i w:val="0"/>
          <w:caps w:val="0"/>
          <w:color w:val="000000" w:themeColor="text1"/>
          <w:spacing w:val="0"/>
          <w:w w:val="100"/>
          <w:kern w:val="2"/>
          <w:sz w:val="32"/>
          <w:szCs w:val="32"/>
          <w:u w:val="single" w:color="auto"/>
          <w:lang w:val="en-US" w:eastAsia="zh-CN" w:bidi="ar-SA"/>
          <w14:textFill>
            <w14:solidFill>
              <w14:schemeClr w14:val="tx1"/>
            </w14:solidFill>
          </w14:textFill>
        </w:rPr>
        <w:t>1</w:t>
      </w:r>
      <w:r>
        <w:rPr>
          <w:rStyle w:val="12"/>
          <w:rFonts w:ascii="仿宋_GB2312" w:hAnsi="仿宋_GB2312" w:eastAsia="仿宋_GB2312"/>
          <w:b w:val="0"/>
          <w:bCs w:val="0"/>
          <w:i w:val="0"/>
          <w:caps w:val="0"/>
          <w:color w:val="000000" w:themeColor="text1"/>
          <w:spacing w:val="0"/>
          <w:w w:val="100"/>
          <w:kern w:val="2"/>
          <w:sz w:val="32"/>
          <w:szCs w:val="32"/>
          <w:u w:val="single" w:color="auto"/>
          <w:lang w:val="en-US" w:eastAsia="zh-CN" w:bidi="ar-SA"/>
          <w14:textFill>
            <w14:solidFill>
              <w14:schemeClr w14:val="tx1"/>
            </w14:solidFill>
          </w14:textFill>
        </w:rPr>
        <w:t xml:space="preserve"> </w:t>
      </w:r>
      <w:r>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日，村“两委”对保洁员工作成效进行了考核，初步确定我村保洁员工作好等次的</w:t>
      </w: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3</w:t>
      </w: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户，中等次的</w:t>
      </w: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14</w:t>
      </w: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户，差等次的</w:t>
      </w: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1</w:t>
      </w: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户，现予公示（名单附后）。</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baseline"/>
        <w:rPr>
          <w:rStyle w:val="12"/>
          <w:rFonts w:hint="default" w:ascii="仿宋_GB2312" w:hAnsi="仿宋_GB2312" w:eastAsia="仿宋_GB2312"/>
          <w:b w:val="0"/>
          <w:bCs w:val="0"/>
          <w:i w:val="0"/>
          <w:caps w:val="0"/>
          <w:color w:val="000000" w:themeColor="text1"/>
          <w:spacing w:val="0"/>
          <w:w w:val="100"/>
          <w:kern w:val="2"/>
          <w:sz w:val="32"/>
          <w:szCs w:val="32"/>
          <w:u w:val="single"/>
          <w:lang w:val="en-US" w:eastAsia="zh-CN" w:bidi="ar-SA"/>
          <w14:textFill>
            <w14:solidFill>
              <w14:schemeClr w14:val="tx1"/>
            </w14:solidFill>
          </w14:textFill>
        </w:rPr>
      </w:pPr>
      <w:r>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监督电话：</w:t>
      </w:r>
      <w:r>
        <w:rPr>
          <w:rStyle w:val="12"/>
          <w:rFonts w:hint="eastAsia"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13783772858</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baseline"/>
        <w:rPr>
          <w:rStyle w:val="12"/>
          <w:rFonts w:ascii="仿宋_GB2312" w:hAnsi="仿宋_GB2312" w:eastAsia="仿宋_GB2312"/>
          <w:b w:val="0"/>
          <w:bCs w:val="0"/>
          <w:i w:val="0"/>
          <w:caps w:val="0"/>
          <w:color w:val="000000" w:themeColor="text1"/>
          <w:spacing w:val="0"/>
          <w:w w:val="100"/>
          <w:kern w:val="2"/>
          <w:sz w:val="32"/>
          <w:szCs w:val="32"/>
          <w:u w:val="single"/>
          <w:lang w:val="en-US" w:eastAsia="zh-CN" w:bidi="ar-SA"/>
          <w14:textFill>
            <w14:solidFill>
              <w14:schemeClr w14:val="tx1"/>
            </w14:solidFill>
          </w14:textFill>
        </w:rPr>
      </w:pP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 xml:space="preserve"> </w:t>
      </w:r>
      <w:r>
        <w:rPr>
          <w:rStyle w:val="12"/>
          <w:rFonts w:ascii="仿宋_GB2312" w:hAnsi="仿宋_GB2312" w:eastAsia="仿宋_GB2312" w:cs="仿宋_GB2312"/>
          <w:b/>
          <w:bCs/>
          <w:i w:val="0"/>
          <w:caps w:val="0"/>
          <w:color w:val="000000" w:themeColor="text1"/>
          <w:spacing w:val="0"/>
          <w:w w:val="100"/>
          <w:kern w:val="2"/>
          <w:sz w:val="32"/>
          <w:szCs w:val="32"/>
          <w:lang w:val="en-US" w:eastAsia="zh-CN" w:bidi="ar-SA"/>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760" w:firstLineChars="1800"/>
        <w:jc w:val="both"/>
        <w:textAlignment w:val="baseline"/>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pP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李营村</w:t>
      </w: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村委会</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440" w:firstLineChars="1700"/>
        <w:jc w:val="both"/>
        <w:textAlignment w:val="baseline"/>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2022</w:t>
      </w:r>
      <w:r>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年</w:t>
      </w:r>
      <w:r>
        <w:rPr>
          <w:rStyle w:val="12"/>
          <w:rFonts w:hint="eastAsia"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7</w:t>
      </w:r>
      <w:r>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月</w:t>
      </w:r>
      <w:r>
        <w:rPr>
          <w:rStyle w:val="12"/>
          <w:rFonts w:hint="eastAsia"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2</w:t>
      </w:r>
      <w:r>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日</w:t>
      </w:r>
    </w:p>
    <w:p>
      <w:pPr>
        <w:pStyle w:val="2"/>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pPr>
    </w:p>
    <w:p>
      <w:pPr>
        <w:pStyle w:val="4"/>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pPr>
    </w:p>
    <w:p>
      <w:pPr>
        <w:pStyle w:val="4"/>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pPr>
    </w:p>
    <w:p>
      <w:pPr>
        <w:pStyle w:val="4"/>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pPr>
    </w:p>
    <w:p>
      <w:pPr>
        <w:pStyle w:val="4"/>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pPr>
    </w:p>
    <w:p>
      <w:pPr>
        <w:pStyle w:val="4"/>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pPr>
    </w:p>
    <w:p>
      <w:pPr>
        <w:pStyle w:val="4"/>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pPr>
    </w:p>
    <w:p>
      <w:pPr>
        <w:pStyle w:val="4"/>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pPr>
    </w:p>
    <w:p>
      <w:pPr>
        <w:pStyle w:val="4"/>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pPr>
    </w:p>
    <w:p>
      <w:pPr>
        <w:snapToGrid/>
        <w:spacing w:before="0" w:beforeAutospacing="0" w:after="157" w:afterAutospacing="0" w:line="240" w:lineRule="auto"/>
        <w:jc w:val="both"/>
        <w:textAlignment w:val="baseline"/>
        <w:rPr>
          <w:rStyle w:val="12"/>
          <w:rFonts w:hint="eastAsia" w:ascii="黑体" w:hAnsi="黑体" w:eastAsia="黑体" w:cs="黑体"/>
          <w:b w:val="0"/>
          <w:bCs w:val="0"/>
          <w:i w:val="0"/>
          <w:caps w:val="0"/>
          <w:color w:val="000000" w:themeColor="text1"/>
          <w:spacing w:val="0"/>
          <w:w w:val="100"/>
          <w:kern w:val="2"/>
          <w:sz w:val="36"/>
          <w:szCs w:val="36"/>
          <w:lang w:val="en-US" w:eastAsia="zh-CN" w:bidi="ar-SA"/>
          <w14:textFill>
            <w14:solidFill>
              <w14:schemeClr w14:val="tx1"/>
            </w14:solidFill>
          </w14:textFill>
        </w:rPr>
      </w:pPr>
      <w:r>
        <w:rPr>
          <w:rStyle w:val="12"/>
          <w:rFonts w:ascii="仿宋_GB2312" w:hAnsi="仿宋_GB2312" w:eastAsia="仿宋_GB2312"/>
          <w:b/>
          <w:bCs/>
          <w:i w:val="0"/>
          <w:caps w:val="0"/>
          <w:color w:val="000000" w:themeColor="text1"/>
          <w:spacing w:val="0"/>
          <w:w w:val="100"/>
          <w:kern w:val="2"/>
          <w:sz w:val="32"/>
          <w:szCs w:val="32"/>
          <w:lang w:val="en-US" w:eastAsia="zh-CN" w:bidi="ar-SA"/>
          <w14:textFill>
            <w14:solidFill>
              <w14:schemeClr w14:val="tx1"/>
            </w14:solidFill>
          </w14:textFill>
        </w:rPr>
        <w:t>：</w:t>
      </w:r>
      <w:r>
        <w:rPr>
          <w:rStyle w:val="12"/>
          <w:rFonts w:hint="eastAsia" w:ascii="黑体" w:hAnsi="黑体" w:eastAsia="黑体" w:cs="黑体"/>
          <w:b w:val="0"/>
          <w:bCs w:val="0"/>
          <w:i w:val="0"/>
          <w:caps w:val="0"/>
          <w:color w:val="000000" w:themeColor="text1"/>
          <w:spacing w:val="0"/>
          <w:w w:val="100"/>
          <w:kern w:val="2"/>
          <w:sz w:val="36"/>
          <w:szCs w:val="36"/>
          <w:u w:val="single" w:color="000000"/>
          <w:lang w:val="en-US" w:eastAsia="zh-CN" w:bidi="ar-SA"/>
          <w14:textFill>
            <w14:solidFill>
              <w14:schemeClr w14:val="tx1"/>
            </w14:solidFill>
          </w14:textFill>
        </w:rPr>
        <w:t xml:space="preserve">     李营村  </w:t>
      </w:r>
      <w:r>
        <w:rPr>
          <w:rStyle w:val="12"/>
          <w:rFonts w:hint="eastAsia" w:ascii="黑体" w:hAnsi="黑体" w:eastAsia="黑体" w:cs="黑体"/>
          <w:b w:val="0"/>
          <w:bCs w:val="0"/>
          <w:i w:val="0"/>
          <w:caps w:val="0"/>
          <w:color w:val="000000" w:themeColor="text1"/>
          <w:spacing w:val="0"/>
          <w:w w:val="100"/>
          <w:kern w:val="2"/>
          <w:sz w:val="36"/>
          <w:szCs w:val="36"/>
          <w:lang w:val="en-US" w:eastAsia="zh-CN" w:bidi="ar-SA"/>
          <w14:textFill>
            <w14:solidFill>
              <w14:schemeClr w14:val="tx1"/>
            </w14:solidFill>
          </w14:textFill>
        </w:rPr>
        <w:t>村保洁员第</w:t>
      </w:r>
      <w:r>
        <w:rPr>
          <w:rStyle w:val="12"/>
          <w:rFonts w:hint="eastAsia" w:ascii="黑体" w:hAnsi="黑体" w:eastAsia="黑体" w:cs="黑体"/>
          <w:b w:val="0"/>
          <w:bCs w:val="0"/>
          <w:i w:val="0"/>
          <w:caps w:val="0"/>
          <w:color w:val="000000" w:themeColor="text1"/>
          <w:spacing w:val="0"/>
          <w:w w:val="100"/>
          <w:kern w:val="2"/>
          <w:sz w:val="36"/>
          <w:szCs w:val="36"/>
          <w:u w:val="single" w:color="000000"/>
          <w:lang w:val="en-US" w:eastAsia="zh-CN" w:bidi="ar-SA"/>
          <w14:textFill>
            <w14:solidFill>
              <w14:schemeClr w14:val="tx1"/>
            </w14:solidFill>
          </w14:textFill>
        </w:rPr>
        <w:t xml:space="preserve"> 二 </w:t>
      </w:r>
      <w:r>
        <w:rPr>
          <w:rStyle w:val="12"/>
          <w:rFonts w:hint="eastAsia" w:ascii="黑体" w:hAnsi="黑体" w:eastAsia="黑体" w:cs="黑体"/>
          <w:b w:val="0"/>
          <w:bCs w:val="0"/>
          <w:i w:val="0"/>
          <w:caps w:val="0"/>
          <w:color w:val="000000" w:themeColor="text1"/>
          <w:spacing w:val="0"/>
          <w:w w:val="100"/>
          <w:kern w:val="2"/>
          <w:sz w:val="36"/>
          <w:szCs w:val="36"/>
          <w:lang w:val="en-US" w:eastAsia="zh-CN" w:bidi="ar-SA"/>
          <w14:textFill>
            <w14:solidFill>
              <w14:schemeClr w14:val="tx1"/>
            </w14:solidFill>
          </w14:textFill>
        </w:rPr>
        <w:t>季度评议结果统计表</w:t>
      </w:r>
    </w:p>
    <w:tbl>
      <w:tblPr>
        <w:tblStyle w:val="9"/>
        <w:tblW w:w="87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4"/>
        <w:gridCol w:w="1117"/>
        <w:gridCol w:w="1144"/>
        <w:gridCol w:w="1009"/>
        <w:gridCol w:w="1843"/>
        <w:gridCol w:w="980"/>
        <w:gridCol w:w="980"/>
        <w:gridCol w:w="10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jc w:val="center"/>
        </w:trPr>
        <w:tc>
          <w:tcPr>
            <w:tcW w:w="64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序号</w:t>
            </w:r>
          </w:p>
        </w:tc>
        <w:tc>
          <w:tcPr>
            <w:tcW w:w="111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村民小组</w:t>
            </w:r>
          </w:p>
        </w:tc>
        <w:tc>
          <w:tcPr>
            <w:tcW w:w="114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户主姓名</w:t>
            </w:r>
          </w:p>
        </w:tc>
        <w:tc>
          <w:tcPr>
            <w:tcW w:w="100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岗位人员姓名</w:t>
            </w:r>
          </w:p>
        </w:tc>
        <w:tc>
          <w:tcPr>
            <w:tcW w:w="184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责任区域</w:t>
            </w:r>
          </w:p>
        </w:tc>
        <w:tc>
          <w:tcPr>
            <w:tcW w:w="302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评议结果及补贴标准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jc w:val="center"/>
        </w:trPr>
        <w:tc>
          <w:tcPr>
            <w:tcW w:w="64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11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14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00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84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好（20%）600元</w:t>
            </w: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中（70%）500元</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差</w:t>
            </w:r>
          </w:p>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（10%）</w:t>
            </w:r>
          </w:p>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400元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序号</w:t>
            </w:r>
          </w:p>
        </w:tc>
        <w:tc>
          <w:tcPr>
            <w:tcW w:w="11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村民小组</w:t>
            </w:r>
          </w:p>
        </w:tc>
        <w:tc>
          <w:tcPr>
            <w:tcW w:w="11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户主姓名</w:t>
            </w:r>
          </w:p>
        </w:tc>
        <w:tc>
          <w:tcPr>
            <w:tcW w:w="10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岗位人员姓名</w:t>
            </w: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责任区域</w:t>
            </w: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评议结果及补贴标准</w:t>
            </w: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1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1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0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好（20%）600元</w:t>
            </w: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中（70%）500元</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差</w:t>
            </w:r>
          </w:p>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（10%）</w:t>
            </w:r>
          </w:p>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400元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1</w:t>
            </w:r>
          </w:p>
        </w:tc>
        <w:tc>
          <w:tcPr>
            <w:tcW w:w="11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三组</w:t>
            </w:r>
          </w:p>
        </w:tc>
        <w:tc>
          <w:tcPr>
            <w:tcW w:w="11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ascii="宋体" w:hAnsi="宋体" w:eastAsia="宋体" w:cs="宋体"/>
                <w:i w:val="0"/>
                <w:iCs w:val="0"/>
                <w:color w:val="000000"/>
                <w:kern w:val="0"/>
                <w:sz w:val="21"/>
                <w:szCs w:val="21"/>
                <w:u w:val="none"/>
                <w:lang w:val="en-US" w:eastAsia="zh-CN" w:bidi="ar"/>
              </w:rPr>
              <w:t>梁建才</w:t>
            </w:r>
          </w:p>
        </w:tc>
        <w:tc>
          <w:tcPr>
            <w:tcW w:w="10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ascii="宋体" w:hAnsi="宋体" w:eastAsia="宋体" w:cs="宋体"/>
                <w:i w:val="0"/>
                <w:iCs w:val="0"/>
                <w:color w:val="000000"/>
                <w:kern w:val="0"/>
                <w:sz w:val="21"/>
                <w:szCs w:val="21"/>
                <w:u w:val="none"/>
                <w:lang w:val="en-US" w:eastAsia="zh-CN" w:bidi="ar"/>
              </w:rPr>
              <w:t>梁建才</w:t>
            </w: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二组广场</w:t>
            </w: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t>√</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2</w:t>
            </w:r>
          </w:p>
        </w:tc>
        <w:tc>
          <w:tcPr>
            <w:tcW w:w="11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二组</w:t>
            </w:r>
          </w:p>
        </w:tc>
        <w:tc>
          <w:tcPr>
            <w:tcW w:w="11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ascii="宋体" w:hAnsi="宋体" w:eastAsia="宋体" w:cs="宋体"/>
                <w:i w:val="0"/>
                <w:iCs w:val="0"/>
                <w:color w:val="000000"/>
                <w:kern w:val="0"/>
                <w:sz w:val="21"/>
                <w:szCs w:val="21"/>
                <w:u w:val="none"/>
                <w:lang w:val="en-US" w:eastAsia="zh-CN" w:bidi="ar"/>
              </w:rPr>
              <w:t>李春兰</w:t>
            </w:r>
          </w:p>
        </w:tc>
        <w:tc>
          <w:tcPr>
            <w:tcW w:w="10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both"/>
              <w:textAlignment w:val="center"/>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李春兰</w:t>
            </w: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李龙阁家至李文献家</w:t>
            </w: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t>√</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3</w:t>
            </w:r>
          </w:p>
        </w:tc>
        <w:tc>
          <w:tcPr>
            <w:tcW w:w="11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一组</w:t>
            </w:r>
          </w:p>
        </w:tc>
        <w:tc>
          <w:tcPr>
            <w:tcW w:w="11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ascii="宋体" w:hAnsi="宋体" w:eastAsia="宋体" w:cs="宋体"/>
                <w:i w:val="0"/>
                <w:iCs w:val="0"/>
                <w:color w:val="000000"/>
                <w:kern w:val="0"/>
                <w:sz w:val="21"/>
                <w:szCs w:val="21"/>
                <w:u w:val="none"/>
                <w:lang w:val="en-US" w:eastAsia="zh-CN" w:bidi="ar"/>
              </w:rPr>
              <w:t>雷丛连</w:t>
            </w:r>
          </w:p>
        </w:tc>
        <w:tc>
          <w:tcPr>
            <w:tcW w:w="10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李晓银</w:t>
            </w: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老村部至李文选家</w:t>
            </w: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w:t>
            </w: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4</w:t>
            </w:r>
          </w:p>
        </w:tc>
        <w:tc>
          <w:tcPr>
            <w:tcW w:w="11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二组</w:t>
            </w:r>
          </w:p>
        </w:tc>
        <w:tc>
          <w:tcPr>
            <w:tcW w:w="11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ascii="宋体" w:hAnsi="宋体" w:eastAsia="宋体" w:cs="宋体"/>
                <w:i w:val="0"/>
                <w:iCs w:val="0"/>
                <w:color w:val="000000"/>
                <w:kern w:val="0"/>
                <w:sz w:val="21"/>
                <w:szCs w:val="21"/>
                <w:u w:val="none"/>
                <w:lang w:val="en-US" w:eastAsia="zh-CN" w:bidi="ar"/>
              </w:rPr>
              <w:t>李玉峰</w:t>
            </w:r>
          </w:p>
        </w:tc>
        <w:tc>
          <w:tcPr>
            <w:tcW w:w="10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ascii="宋体" w:hAnsi="宋体" w:eastAsia="宋体" w:cs="宋体"/>
                <w:i w:val="0"/>
                <w:iCs w:val="0"/>
                <w:color w:val="000000"/>
                <w:kern w:val="0"/>
                <w:sz w:val="21"/>
                <w:szCs w:val="21"/>
                <w:u w:val="none"/>
                <w:lang w:val="en-US" w:eastAsia="zh-CN" w:bidi="ar"/>
              </w:rPr>
              <w:t>李玉峰</w:t>
            </w: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李自强至芦来成家</w:t>
            </w: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t>√</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5</w:t>
            </w:r>
          </w:p>
        </w:tc>
        <w:tc>
          <w:tcPr>
            <w:tcW w:w="11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二组</w:t>
            </w:r>
          </w:p>
        </w:tc>
        <w:tc>
          <w:tcPr>
            <w:tcW w:w="11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ascii="宋体" w:hAnsi="宋体" w:eastAsia="宋体" w:cs="宋体"/>
                <w:i w:val="0"/>
                <w:iCs w:val="0"/>
                <w:color w:val="000000"/>
                <w:kern w:val="0"/>
                <w:sz w:val="21"/>
                <w:szCs w:val="21"/>
                <w:u w:val="none"/>
                <w:lang w:val="en-US" w:eastAsia="zh-CN" w:bidi="ar"/>
              </w:rPr>
              <w:t>李秀芳</w:t>
            </w:r>
          </w:p>
        </w:tc>
        <w:tc>
          <w:tcPr>
            <w:tcW w:w="10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ascii="宋体" w:hAnsi="宋体" w:eastAsia="宋体" w:cs="宋体"/>
                <w:i w:val="0"/>
                <w:iCs w:val="0"/>
                <w:color w:val="000000"/>
                <w:kern w:val="0"/>
                <w:sz w:val="21"/>
                <w:szCs w:val="21"/>
                <w:u w:val="none"/>
                <w:lang w:val="en-US" w:eastAsia="zh-CN" w:bidi="ar"/>
              </w:rPr>
              <w:t>李秀芳</w:t>
            </w: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二组河边道路</w:t>
            </w: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both"/>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t>√</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6</w:t>
            </w:r>
          </w:p>
        </w:tc>
        <w:tc>
          <w:tcPr>
            <w:tcW w:w="11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三组</w:t>
            </w:r>
          </w:p>
        </w:tc>
        <w:tc>
          <w:tcPr>
            <w:tcW w:w="11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ascii="宋体" w:hAnsi="宋体" w:eastAsia="宋体" w:cs="宋体"/>
                <w:i w:val="0"/>
                <w:iCs w:val="0"/>
                <w:color w:val="000000"/>
                <w:kern w:val="0"/>
                <w:sz w:val="21"/>
                <w:szCs w:val="21"/>
                <w:u w:val="none"/>
                <w:lang w:val="en-US" w:eastAsia="zh-CN" w:bidi="ar"/>
              </w:rPr>
              <w:t>梁铁成</w:t>
            </w:r>
          </w:p>
        </w:tc>
        <w:tc>
          <w:tcPr>
            <w:tcW w:w="10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ascii="宋体" w:hAnsi="宋体" w:eastAsia="宋体" w:cs="宋体"/>
                <w:i w:val="0"/>
                <w:iCs w:val="0"/>
                <w:color w:val="000000"/>
                <w:kern w:val="0"/>
                <w:sz w:val="21"/>
                <w:szCs w:val="21"/>
                <w:u w:val="none"/>
                <w:lang w:val="en-US" w:eastAsia="zh-CN" w:bidi="ar"/>
              </w:rPr>
              <w:t>梁铁成</w:t>
            </w: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新村部广场</w:t>
            </w: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w:t>
            </w: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both"/>
              <w:textAlignment w:val="baseline"/>
              <w:rPr>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7</w:t>
            </w:r>
          </w:p>
        </w:tc>
        <w:tc>
          <w:tcPr>
            <w:tcW w:w="11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三组</w:t>
            </w:r>
          </w:p>
        </w:tc>
        <w:tc>
          <w:tcPr>
            <w:tcW w:w="11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ascii="宋体" w:hAnsi="宋体" w:eastAsia="宋体" w:cs="宋体"/>
                <w:i w:val="0"/>
                <w:iCs w:val="0"/>
                <w:color w:val="000000"/>
                <w:kern w:val="0"/>
                <w:sz w:val="21"/>
                <w:szCs w:val="21"/>
                <w:u w:val="none"/>
                <w:lang w:val="en-US" w:eastAsia="zh-CN" w:bidi="ar"/>
              </w:rPr>
              <w:t>梁玉良</w:t>
            </w:r>
          </w:p>
        </w:tc>
        <w:tc>
          <w:tcPr>
            <w:tcW w:w="10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王春莲</w:t>
            </w: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三组后面通道</w:t>
            </w: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w:t>
            </w: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8</w:t>
            </w:r>
          </w:p>
        </w:tc>
        <w:tc>
          <w:tcPr>
            <w:tcW w:w="11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三组</w:t>
            </w:r>
          </w:p>
        </w:tc>
        <w:tc>
          <w:tcPr>
            <w:tcW w:w="11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ascii="宋体" w:hAnsi="宋体" w:eastAsia="宋体" w:cs="宋体"/>
                <w:i w:val="0"/>
                <w:iCs w:val="0"/>
                <w:color w:val="000000"/>
                <w:kern w:val="0"/>
                <w:sz w:val="21"/>
                <w:szCs w:val="21"/>
                <w:u w:val="none"/>
                <w:lang w:val="en-US" w:eastAsia="zh-CN" w:bidi="ar"/>
              </w:rPr>
              <w:t>张学明</w:t>
            </w:r>
          </w:p>
        </w:tc>
        <w:tc>
          <w:tcPr>
            <w:tcW w:w="10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张学明</w:t>
            </w: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四组交界至梁国成家</w:t>
            </w: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t>√</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9</w:t>
            </w:r>
          </w:p>
        </w:tc>
        <w:tc>
          <w:tcPr>
            <w:tcW w:w="11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四组</w:t>
            </w:r>
          </w:p>
        </w:tc>
        <w:tc>
          <w:tcPr>
            <w:tcW w:w="11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ascii="宋体" w:hAnsi="宋体" w:eastAsia="宋体" w:cs="宋体"/>
                <w:i w:val="0"/>
                <w:iCs w:val="0"/>
                <w:color w:val="000000"/>
                <w:kern w:val="0"/>
                <w:sz w:val="21"/>
                <w:szCs w:val="21"/>
                <w:u w:val="none"/>
                <w:lang w:val="en-US" w:eastAsia="zh-CN" w:bidi="ar"/>
              </w:rPr>
              <w:t>王洲娃</w:t>
            </w:r>
          </w:p>
        </w:tc>
        <w:tc>
          <w:tcPr>
            <w:tcW w:w="10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ascii="宋体" w:hAnsi="宋体" w:eastAsia="宋体" w:cs="宋体"/>
                <w:i w:val="0"/>
                <w:iCs w:val="0"/>
                <w:color w:val="000000"/>
                <w:kern w:val="0"/>
                <w:sz w:val="21"/>
                <w:szCs w:val="21"/>
                <w:u w:val="none"/>
                <w:lang w:val="en-US" w:eastAsia="zh-CN" w:bidi="ar"/>
              </w:rPr>
              <w:t>王洲娃</w:t>
            </w: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史书彦至叶秀章家</w:t>
            </w: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t>√</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10</w:t>
            </w:r>
          </w:p>
        </w:tc>
        <w:tc>
          <w:tcPr>
            <w:tcW w:w="11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一组</w:t>
            </w:r>
          </w:p>
        </w:tc>
        <w:tc>
          <w:tcPr>
            <w:tcW w:w="11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ascii="宋体" w:hAnsi="宋体" w:eastAsia="宋体" w:cs="宋体"/>
                <w:i w:val="0"/>
                <w:iCs w:val="0"/>
                <w:color w:val="000000"/>
                <w:kern w:val="0"/>
                <w:sz w:val="21"/>
                <w:szCs w:val="21"/>
                <w:u w:val="none"/>
                <w:lang w:val="en-US" w:eastAsia="zh-CN" w:bidi="ar"/>
              </w:rPr>
              <w:t>刘东华</w:t>
            </w:r>
          </w:p>
        </w:tc>
        <w:tc>
          <w:tcPr>
            <w:tcW w:w="10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ascii="宋体" w:hAnsi="宋体" w:eastAsia="宋体" w:cs="宋体"/>
                <w:i w:val="0"/>
                <w:iCs w:val="0"/>
                <w:color w:val="000000"/>
                <w:kern w:val="0"/>
                <w:sz w:val="21"/>
                <w:szCs w:val="21"/>
                <w:u w:val="none"/>
                <w:lang w:val="en-US" w:eastAsia="zh-CN" w:bidi="ar"/>
              </w:rPr>
              <w:t>刘东华</w:t>
            </w: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十亩地段</w:t>
            </w: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t>√</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11</w:t>
            </w:r>
          </w:p>
        </w:tc>
        <w:tc>
          <w:tcPr>
            <w:tcW w:w="11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三组</w:t>
            </w:r>
          </w:p>
        </w:tc>
        <w:tc>
          <w:tcPr>
            <w:tcW w:w="11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ascii="宋体" w:hAnsi="宋体" w:eastAsia="宋体" w:cs="宋体"/>
                <w:i w:val="0"/>
                <w:iCs w:val="0"/>
                <w:color w:val="000000"/>
                <w:kern w:val="0"/>
                <w:sz w:val="21"/>
                <w:szCs w:val="21"/>
                <w:u w:val="none"/>
                <w:lang w:val="en-US" w:eastAsia="zh-CN" w:bidi="ar"/>
              </w:rPr>
              <w:t>马</w:t>
            </w:r>
            <w:r>
              <w:rPr>
                <w:rFonts w:hint="eastAsia" w:ascii="宋体" w:hAnsi="宋体" w:eastAsia="宋体" w:cs="宋体"/>
                <w:i w:val="0"/>
                <w:iCs w:val="0"/>
                <w:color w:val="000000"/>
                <w:kern w:val="0"/>
                <w:sz w:val="21"/>
                <w:szCs w:val="21"/>
                <w:u w:val="none"/>
                <w:lang w:val="en-US" w:eastAsia="zh-CN" w:bidi="ar"/>
              </w:rPr>
              <w:t>军营</w:t>
            </w:r>
          </w:p>
        </w:tc>
        <w:tc>
          <w:tcPr>
            <w:tcW w:w="10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both"/>
              <w:textAlignment w:val="center"/>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杨平</w:t>
            </w:r>
            <w:bookmarkStart w:id="0" w:name="_GoBack"/>
            <w:bookmarkEnd w:id="0"/>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梁新志至梁玉来家</w:t>
            </w: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both"/>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t>√</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12</w:t>
            </w:r>
          </w:p>
        </w:tc>
        <w:tc>
          <w:tcPr>
            <w:tcW w:w="11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一组</w:t>
            </w:r>
          </w:p>
        </w:tc>
        <w:tc>
          <w:tcPr>
            <w:tcW w:w="11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ascii="宋体" w:hAnsi="宋体" w:eastAsia="宋体" w:cs="宋体"/>
                <w:i w:val="0"/>
                <w:iCs w:val="0"/>
                <w:color w:val="000000"/>
                <w:kern w:val="0"/>
                <w:sz w:val="21"/>
                <w:szCs w:val="21"/>
                <w:u w:val="none"/>
                <w:lang w:val="en-US" w:eastAsia="zh-CN" w:bidi="ar"/>
              </w:rPr>
              <w:t>姜玉珍</w:t>
            </w:r>
          </w:p>
        </w:tc>
        <w:tc>
          <w:tcPr>
            <w:tcW w:w="10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ascii="宋体" w:hAnsi="宋体" w:eastAsia="宋体" w:cs="宋体"/>
                <w:i w:val="0"/>
                <w:iCs w:val="0"/>
                <w:color w:val="000000"/>
                <w:kern w:val="0"/>
                <w:sz w:val="21"/>
                <w:szCs w:val="21"/>
                <w:u w:val="none"/>
                <w:lang w:val="en-US" w:eastAsia="zh-CN" w:bidi="ar"/>
              </w:rPr>
              <w:t>姜玉珍</w:t>
            </w: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李自强至黄付庆家</w:t>
            </w: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t>√</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13</w:t>
            </w:r>
          </w:p>
        </w:tc>
        <w:tc>
          <w:tcPr>
            <w:tcW w:w="11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四组</w:t>
            </w:r>
          </w:p>
        </w:tc>
        <w:tc>
          <w:tcPr>
            <w:tcW w:w="11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ascii="宋体" w:hAnsi="宋体" w:eastAsia="宋体" w:cs="宋体"/>
                <w:i w:val="0"/>
                <w:iCs w:val="0"/>
                <w:color w:val="000000"/>
                <w:kern w:val="0"/>
                <w:sz w:val="21"/>
                <w:szCs w:val="21"/>
                <w:u w:val="none"/>
                <w:lang w:val="en-US" w:eastAsia="zh-CN" w:bidi="ar"/>
              </w:rPr>
              <w:t>苏天顺</w:t>
            </w:r>
          </w:p>
        </w:tc>
        <w:tc>
          <w:tcPr>
            <w:tcW w:w="10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ascii="宋体" w:hAnsi="宋体" w:eastAsia="宋体" w:cs="宋体"/>
                <w:i w:val="0"/>
                <w:iCs w:val="0"/>
                <w:color w:val="000000"/>
                <w:kern w:val="0"/>
                <w:sz w:val="21"/>
                <w:szCs w:val="21"/>
                <w:u w:val="none"/>
                <w:lang w:val="en-US" w:eastAsia="zh-CN" w:bidi="ar"/>
              </w:rPr>
              <w:t>苏天顺</w:t>
            </w: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四组河道两条新路</w:t>
            </w: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t>√</w:t>
            </w: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14</w:t>
            </w:r>
          </w:p>
        </w:tc>
        <w:tc>
          <w:tcPr>
            <w:tcW w:w="11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三组</w:t>
            </w:r>
          </w:p>
        </w:tc>
        <w:tc>
          <w:tcPr>
            <w:tcW w:w="11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ascii="宋体" w:hAnsi="宋体" w:eastAsia="宋体" w:cs="宋体"/>
                <w:i w:val="0"/>
                <w:iCs w:val="0"/>
                <w:color w:val="000000"/>
                <w:kern w:val="0"/>
                <w:sz w:val="21"/>
                <w:szCs w:val="21"/>
                <w:u w:val="none"/>
                <w:lang w:val="en-US" w:eastAsia="zh-CN" w:bidi="ar"/>
              </w:rPr>
              <w:t>梁国红</w:t>
            </w:r>
          </w:p>
        </w:tc>
        <w:tc>
          <w:tcPr>
            <w:tcW w:w="10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line="360" w:lineRule="auto"/>
              <w:jc w:val="center"/>
              <w:textAlignment w:val="center"/>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ascii="宋体" w:hAnsi="宋体" w:eastAsia="宋体" w:cs="宋体"/>
                <w:i w:val="0"/>
                <w:iCs w:val="0"/>
                <w:color w:val="000000"/>
                <w:kern w:val="0"/>
                <w:sz w:val="21"/>
                <w:szCs w:val="21"/>
                <w:u w:val="none"/>
                <w:lang w:val="en-US" w:eastAsia="zh-CN" w:bidi="ar"/>
              </w:rPr>
              <w:t>梁国红</w:t>
            </w: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整村道路杂草清理</w:t>
            </w: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c>
          <w:tcPr>
            <w:tcW w:w="10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15</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三组</w:t>
            </w:r>
          </w:p>
        </w:tc>
        <w:tc>
          <w:tcPr>
            <w:tcW w:w="0" w:type="auto"/>
            <w:vAlign w:val="center"/>
          </w:tcPr>
          <w:p>
            <w:pPr>
              <w:keepNext w:val="0"/>
              <w:keepLines w:val="0"/>
              <w:widowControl/>
              <w:suppressLineNumbers w:val="0"/>
              <w:spacing w:line="360" w:lineRule="auto"/>
              <w:jc w:val="center"/>
              <w:textAlignment w:val="center"/>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ascii="宋体" w:hAnsi="宋体" w:eastAsia="宋体" w:cs="宋体"/>
                <w:i w:val="0"/>
                <w:iCs w:val="0"/>
                <w:color w:val="000000"/>
                <w:kern w:val="0"/>
                <w:sz w:val="21"/>
                <w:szCs w:val="21"/>
                <w:u w:val="none"/>
                <w:lang w:val="en-US" w:eastAsia="zh-CN" w:bidi="ar"/>
              </w:rPr>
              <w:t>梁晓东</w:t>
            </w:r>
          </w:p>
        </w:tc>
        <w:tc>
          <w:tcPr>
            <w:tcW w:w="0" w:type="auto"/>
            <w:vAlign w:val="center"/>
          </w:tcPr>
          <w:p>
            <w:pPr>
              <w:keepNext w:val="0"/>
              <w:keepLines w:val="0"/>
              <w:widowControl/>
              <w:suppressLineNumbers w:val="0"/>
              <w:spacing w:line="360" w:lineRule="auto"/>
              <w:jc w:val="center"/>
              <w:textAlignment w:val="center"/>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王萍</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老村部</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t>√</w:t>
            </w:r>
          </w:p>
        </w:tc>
        <w:tc>
          <w:tcPr>
            <w:tcW w:w="1067" w:type="dxa"/>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16</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一组</w:t>
            </w:r>
          </w:p>
        </w:tc>
        <w:tc>
          <w:tcPr>
            <w:tcW w:w="0" w:type="auto"/>
            <w:vAlign w:val="center"/>
          </w:tcPr>
          <w:p>
            <w:pPr>
              <w:keepNext w:val="0"/>
              <w:keepLines w:val="0"/>
              <w:widowControl/>
              <w:suppressLineNumbers w:val="0"/>
              <w:spacing w:line="360" w:lineRule="auto"/>
              <w:jc w:val="center"/>
              <w:textAlignment w:val="center"/>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ascii="宋体" w:hAnsi="宋体" w:eastAsia="宋体" w:cs="宋体"/>
                <w:i w:val="0"/>
                <w:iCs w:val="0"/>
                <w:color w:val="000000"/>
                <w:kern w:val="0"/>
                <w:sz w:val="21"/>
                <w:szCs w:val="21"/>
                <w:u w:val="none"/>
                <w:lang w:val="en-US" w:eastAsia="zh-CN" w:bidi="ar"/>
              </w:rPr>
              <w:t>芦老三</w:t>
            </w:r>
          </w:p>
        </w:tc>
        <w:tc>
          <w:tcPr>
            <w:tcW w:w="0" w:type="auto"/>
            <w:vAlign w:val="center"/>
          </w:tcPr>
          <w:p>
            <w:pPr>
              <w:keepNext w:val="0"/>
              <w:keepLines w:val="0"/>
              <w:widowControl/>
              <w:suppressLineNumbers w:val="0"/>
              <w:spacing w:line="360" w:lineRule="auto"/>
              <w:jc w:val="center"/>
              <w:textAlignment w:val="center"/>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ascii="宋体" w:hAnsi="宋体" w:eastAsia="宋体" w:cs="宋体"/>
                <w:i w:val="0"/>
                <w:iCs w:val="0"/>
                <w:color w:val="000000"/>
                <w:kern w:val="0"/>
                <w:sz w:val="21"/>
                <w:szCs w:val="21"/>
                <w:u w:val="none"/>
                <w:lang w:val="en-US" w:eastAsia="zh-CN" w:bidi="ar"/>
              </w:rPr>
              <w:t>芦老三</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李玉红至李建宏家</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t>√</w:t>
            </w:r>
          </w:p>
        </w:tc>
        <w:tc>
          <w:tcPr>
            <w:tcW w:w="1067" w:type="dxa"/>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17</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三组</w:t>
            </w:r>
          </w:p>
        </w:tc>
        <w:tc>
          <w:tcPr>
            <w:tcW w:w="0" w:type="auto"/>
            <w:vAlign w:val="center"/>
          </w:tcPr>
          <w:p>
            <w:pPr>
              <w:keepNext w:val="0"/>
              <w:keepLines w:val="0"/>
              <w:widowControl/>
              <w:suppressLineNumbers w:val="0"/>
              <w:spacing w:line="360" w:lineRule="auto"/>
              <w:jc w:val="center"/>
              <w:textAlignment w:val="center"/>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ascii="宋体" w:hAnsi="宋体" w:eastAsia="宋体" w:cs="宋体"/>
                <w:i w:val="0"/>
                <w:iCs w:val="0"/>
                <w:color w:val="000000"/>
                <w:kern w:val="0"/>
                <w:sz w:val="21"/>
                <w:szCs w:val="21"/>
                <w:u w:val="none"/>
                <w:lang w:val="en-US" w:eastAsia="zh-CN" w:bidi="ar"/>
              </w:rPr>
              <w:t>梁长海</w:t>
            </w:r>
          </w:p>
        </w:tc>
        <w:tc>
          <w:tcPr>
            <w:tcW w:w="0" w:type="auto"/>
            <w:vAlign w:val="center"/>
          </w:tcPr>
          <w:p>
            <w:pPr>
              <w:keepNext w:val="0"/>
              <w:keepLines w:val="0"/>
              <w:widowControl/>
              <w:suppressLineNumbers w:val="0"/>
              <w:spacing w:line="360" w:lineRule="auto"/>
              <w:jc w:val="center"/>
              <w:textAlignment w:val="center"/>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李秋芬</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新村部文化室</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t>√</w:t>
            </w:r>
          </w:p>
        </w:tc>
        <w:tc>
          <w:tcPr>
            <w:tcW w:w="1067" w:type="dxa"/>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hint="default"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18</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四组</w:t>
            </w:r>
          </w:p>
        </w:tc>
        <w:tc>
          <w:tcPr>
            <w:tcW w:w="0" w:type="auto"/>
            <w:vAlign w:val="center"/>
          </w:tcPr>
          <w:p>
            <w:pPr>
              <w:keepNext w:val="0"/>
              <w:keepLines w:val="0"/>
              <w:widowControl/>
              <w:suppressLineNumbers w:val="0"/>
              <w:spacing w:line="360" w:lineRule="auto"/>
              <w:jc w:val="center"/>
              <w:textAlignment w:val="center"/>
              <w:rPr>
                <w:rFonts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龚国顺</w:t>
            </w:r>
          </w:p>
        </w:tc>
        <w:tc>
          <w:tcPr>
            <w:tcW w:w="0" w:type="auto"/>
            <w:vAlign w:val="center"/>
          </w:tcPr>
          <w:p>
            <w:pPr>
              <w:keepNext w:val="0"/>
              <w:keepLines w:val="0"/>
              <w:widowControl/>
              <w:suppressLineNumbers w:val="0"/>
              <w:spacing w:line="360" w:lineRule="auto"/>
              <w:jc w:val="center"/>
              <w:textAlignment w:val="center"/>
              <w:rPr>
                <w:rFonts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龚国顺</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四组小支路</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t>√</w:t>
            </w:r>
          </w:p>
        </w:tc>
        <w:tc>
          <w:tcPr>
            <w:tcW w:w="1067" w:type="dxa"/>
            <w:vAlign w:val="center"/>
          </w:tcPr>
          <w:p>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0" w:firstLineChars="0"/>
              <w:jc w:val="center"/>
              <w:textAlignment w:val="baseline"/>
              <w:rPr>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bl>
    <w:p>
      <w:pPr>
        <w:pStyle w:val="15"/>
        <w:keepNext w:val="0"/>
        <w:keepLines w:val="0"/>
        <w:pageBreakBefore w:val="0"/>
        <w:widowControl w:val="0"/>
        <w:kinsoku/>
        <w:wordWrap/>
        <w:overflowPunct/>
        <w:topLinePunct w:val="0"/>
        <w:autoSpaceDE/>
        <w:autoSpaceDN/>
        <w:bidi w:val="0"/>
        <w:adjustRightInd/>
        <w:snapToGrid/>
        <w:spacing w:line="600" w:lineRule="exact"/>
        <w:jc w:val="both"/>
        <w:textAlignment w:val="baseline"/>
        <w:rPr>
          <w:rFonts w:hint="eastAsia"/>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both"/>
        <w:textAlignment w:val="baseline"/>
        <w:rPr>
          <w:rStyle w:val="12"/>
          <w:rFonts w:hint="eastAsia"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38" w:firstLineChars="145"/>
        <w:jc w:val="center"/>
        <w:textAlignment w:val="baseline"/>
        <w:rPr>
          <w:rStyle w:val="12"/>
          <w:rFonts w:hint="eastAsia"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r>
        <w:rPr>
          <w:rStyle w:val="12"/>
          <w:rFonts w:hint="eastAsia"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38" w:firstLineChars="145"/>
        <w:jc w:val="center"/>
        <w:textAlignment w:val="baseline"/>
        <w:rPr>
          <w:rStyle w:val="12"/>
          <w:rFonts w:hint="eastAsia"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38" w:firstLineChars="145"/>
        <w:jc w:val="center"/>
        <w:textAlignment w:val="baseline"/>
        <w:rPr>
          <w:rStyle w:val="12"/>
          <w:rFonts w:hint="eastAsia"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p>
    <w:p>
      <w:pPr>
        <w:snapToGrid/>
        <w:spacing w:before="0" w:beforeAutospacing="0" w:after="0" w:afterAutospacing="0" w:line="600" w:lineRule="exact"/>
        <w:jc w:val="both"/>
        <w:textAlignment w:val="baseline"/>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r>
        <w:rPr>
          <w:rStyle w:val="12"/>
          <w:rFonts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 xml:space="preserve">    </w:t>
      </w:r>
      <w:r>
        <w:rPr>
          <w:rStyle w:val="12"/>
          <w:rFonts w:hint="eastAsia"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李营</w:t>
      </w:r>
      <w:r>
        <w:rPr>
          <w:rStyle w:val="12"/>
          <w:rFonts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 xml:space="preserve"> </w:t>
      </w: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村关于</w:t>
      </w:r>
      <w:r>
        <w:rPr>
          <w:rStyle w:val="12"/>
          <w:rFonts w:hint="eastAsia"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2022</w:t>
      </w:r>
      <w:r>
        <w:rPr>
          <w:rStyle w:val="12"/>
          <w:rFonts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 xml:space="preserve"> </w:t>
      </w: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年度</w:t>
      </w:r>
      <w:r>
        <w:rPr>
          <w:rStyle w:val="12"/>
          <w:rFonts w:hint="eastAsia"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二</w:t>
      </w: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季度光伏帮扶收益分配计划的请示</w:t>
      </w:r>
    </w:p>
    <w:p>
      <w:pPr>
        <w:snapToGrid/>
        <w:spacing w:before="0" w:beforeAutospacing="0" w:after="0" w:afterAutospacing="0" w:line="600" w:lineRule="exact"/>
        <w:jc w:val="both"/>
        <w:textAlignment w:val="baseline"/>
        <w:rPr>
          <w:rStyle w:val="12"/>
          <w:rFonts w:ascii="方正小标宋简体" w:hAnsi="方正小标宋简体" w:eastAsia="方正小标宋简体"/>
          <w:b w:val="0"/>
          <w:i w:val="0"/>
          <w:caps w:val="0"/>
          <w:color w:val="000000" w:themeColor="text1"/>
          <w:spacing w:val="0"/>
          <w:w w:val="100"/>
          <w:kern w:val="2"/>
          <w:sz w:val="44"/>
          <w:szCs w:val="44"/>
          <w:u w:val="single"/>
          <w:lang w:val="en-US" w:eastAsia="zh-CN" w:bidi="ar-SA"/>
          <w14:textFill>
            <w14:solidFill>
              <w14:schemeClr w14:val="tx1"/>
            </w14:solidFill>
          </w14:textFill>
        </w:rPr>
      </w:pPr>
    </w:p>
    <w:p>
      <w:pPr>
        <w:snapToGrid/>
        <w:spacing w:before="0" w:beforeAutospacing="0" w:after="0" w:afterAutospacing="0" w:line="600" w:lineRule="exact"/>
        <w:jc w:val="both"/>
        <w:textAlignment w:val="baseline"/>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Calibri" w:eastAsia="仿宋_GB2312" w:cs="Times New Roman"/>
          <w:b w:val="0"/>
          <w:i w:val="0"/>
          <w:caps w:val="0"/>
          <w:color w:val="000000" w:themeColor="text1"/>
          <w:spacing w:val="0"/>
          <w:w w:val="100"/>
          <w:kern w:val="2"/>
          <w:sz w:val="32"/>
          <w:szCs w:val="32"/>
          <w:lang w:val="en-US" w:eastAsia="zh-CN" w:bidi="ar-SA"/>
          <w14:textFill>
            <w14:solidFill>
              <w14:schemeClr w14:val="tx1"/>
            </w14:solidFill>
          </w14:textFill>
        </w:rPr>
        <w:t>荆紫关镇</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人民政府：</w:t>
      </w:r>
    </w:p>
    <w:p>
      <w:pPr>
        <w:snapToGrid/>
        <w:spacing w:before="0" w:beforeAutospacing="0" w:after="0" w:afterAutospacing="0" w:line="600" w:lineRule="exact"/>
        <w:ind w:firstLine="560" w:firstLineChars="200"/>
        <w:jc w:val="both"/>
        <w:textAlignment w:val="baseline"/>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20"/>
          <w:w w:val="100"/>
          <w:kern w:val="2"/>
          <w:sz w:val="32"/>
          <w:szCs w:val="32"/>
          <w:lang w:val="en-US" w:eastAsia="zh-CN" w:bidi="ar-SA"/>
          <w14:textFill>
            <w14:solidFill>
              <w14:schemeClr w14:val="tx1"/>
            </w14:solidFill>
          </w14:textFill>
        </w:rPr>
        <w:t>经村“两委”研究，村民代表评议</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，我村</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2022</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年度</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二</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季度计划分配光伏帮扶收益资金共计</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9200</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元。其中，村级保洁员工资发放</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18</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人</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9200</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元；奖励扶贫</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0</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户</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0</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万元；补助扶贫</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0</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户</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0</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万元；小型公益事业劳务支出</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万元；小型公益事业项目</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0</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，支出</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0</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万元，请审核。</w:t>
      </w:r>
    </w:p>
    <w:p>
      <w:pPr>
        <w:snapToGrid/>
        <w:spacing w:before="0" w:beforeAutospacing="0" w:after="0" w:afterAutospacing="0" w:line="600" w:lineRule="exact"/>
        <w:ind w:firstLine="640" w:firstLineChars="200"/>
        <w:jc w:val="both"/>
        <w:textAlignment w:val="baseline"/>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pPr>
    </w:p>
    <w:p>
      <w:pPr>
        <w:snapToGrid/>
        <w:spacing w:before="0" w:beforeAutospacing="0" w:after="0" w:afterAutospacing="0" w:line="600" w:lineRule="exact"/>
        <w:ind w:firstLine="640" w:firstLineChars="200"/>
        <w:jc w:val="both"/>
        <w:textAlignment w:val="baseline"/>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附表：</w:t>
      </w:r>
      <w:r>
        <w:rPr>
          <w:rStyle w:val="12"/>
          <w:rFonts w:hint="eastAsia" w:ascii="仿宋_GB2312" w:hAnsi="Calibri" w:eastAsia="仿宋_GB2312" w:cs="Times New Roman"/>
          <w:b w:val="0"/>
          <w:i w:val="0"/>
          <w:caps w:val="0"/>
          <w:color w:val="000000" w:themeColor="text1"/>
          <w:spacing w:val="0"/>
          <w:w w:val="100"/>
          <w:kern w:val="2"/>
          <w:sz w:val="32"/>
          <w:szCs w:val="32"/>
          <w:lang w:val="en-US" w:eastAsia="zh-CN" w:bidi="ar-SA"/>
          <w14:textFill>
            <w14:solidFill>
              <w14:schemeClr w14:val="tx1"/>
            </w14:solidFill>
          </w14:textFill>
        </w:rPr>
        <w:t>荆紫关镇</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李营村</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村</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2022</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年度</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二</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 xml:space="preserve">季度村集体经济光伏帮扶收益分配计划表   </w:t>
      </w:r>
    </w:p>
    <w:p>
      <w:pPr>
        <w:snapToGrid/>
        <w:spacing w:before="0" w:beforeAutospacing="0" w:after="0" w:afterAutospacing="0" w:line="600" w:lineRule="exact"/>
        <w:ind w:firstLine="640" w:firstLineChars="200"/>
        <w:jc w:val="both"/>
        <w:textAlignment w:val="baseline"/>
        <w:rPr>
          <w:rStyle w:val="12"/>
          <w:rFonts w:ascii="仿宋" w:hAnsi="仿宋" w:eastAsia="仿宋"/>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ascii="仿宋" w:hAnsi="仿宋" w:eastAsia="仿宋"/>
          <w:b w:val="0"/>
          <w:i w:val="0"/>
          <w:caps w:val="0"/>
          <w:color w:val="000000" w:themeColor="text1"/>
          <w:spacing w:val="0"/>
          <w:w w:val="100"/>
          <w:kern w:val="2"/>
          <w:sz w:val="32"/>
          <w:szCs w:val="32"/>
          <w:lang w:val="en-US" w:eastAsia="zh-CN" w:bidi="ar-SA"/>
          <w14:textFill>
            <w14:solidFill>
              <w14:schemeClr w14:val="tx1"/>
            </w14:solidFill>
          </w14:textFill>
        </w:rPr>
        <w:t xml:space="preserve">             </w:t>
      </w:r>
    </w:p>
    <w:p>
      <w:pPr>
        <w:snapToGrid/>
        <w:spacing w:before="0" w:beforeAutospacing="0" w:after="0" w:afterAutospacing="0" w:line="600" w:lineRule="exact"/>
        <w:ind w:firstLine="640" w:firstLineChars="200"/>
        <w:jc w:val="right"/>
        <w:textAlignment w:val="baseline"/>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李营村</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村委会</w:t>
      </w:r>
    </w:p>
    <w:p>
      <w:pPr>
        <w:snapToGrid/>
        <w:spacing w:before="0" w:beforeAutospacing="0" w:after="0" w:afterAutospacing="0" w:line="600" w:lineRule="exact"/>
        <w:ind w:firstLine="640" w:firstLineChars="200"/>
        <w:jc w:val="right"/>
        <w:textAlignment w:val="baseline"/>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 xml:space="preserve">                             202</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2</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年</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7</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月</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12</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日</w:t>
      </w:r>
    </w:p>
    <w:p>
      <w:pPr>
        <w:tabs>
          <w:tab w:val="left" w:pos="1759"/>
        </w:tabs>
        <w:snapToGrid/>
        <w:spacing w:before="0" w:beforeAutospacing="0" w:after="0" w:afterAutospacing="0" w:line="600" w:lineRule="exact"/>
        <w:ind w:left="0" w:leftChars="0"/>
        <w:jc w:val="center"/>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p>
      <w:pPr>
        <w:tabs>
          <w:tab w:val="left" w:pos="1759"/>
        </w:tabs>
        <w:snapToGrid/>
        <w:spacing w:before="0" w:beforeAutospacing="0" w:after="0" w:afterAutospacing="0" w:line="600" w:lineRule="exact"/>
        <w:jc w:val="both"/>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sectPr>
          <w:footerReference r:id="rId3" w:type="default"/>
          <w:pgSz w:w="11906" w:h="16838"/>
          <w:pgMar w:top="1701" w:right="1701" w:bottom="1701" w:left="1701" w:header="851" w:footer="1417" w:gutter="0"/>
          <w:lnNumType w:countBy="0"/>
          <w:pgNumType w:fmt="decimal"/>
          <w:cols w:space="425" w:num="1"/>
          <w:vAlign w:val="top"/>
          <w:docGrid w:type="lines" w:linePitch="312" w:charSpace="0"/>
        </w:sectPr>
      </w:pPr>
    </w:p>
    <w:tbl>
      <w:tblPr>
        <w:tblStyle w:val="9"/>
        <w:tblW w:w="13949"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340"/>
        <w:gridCol w:w="16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2340" w:type="dxa"/>
            <w:tcBorders>
              <w:top w:val="nil"/>
              <w:left w:val="nil"/>
              <w:bottom w:val="nil"/>
              <w:right w:val="nil"/>
            </w:tcBorders>
            <w:noWrap/>
            <w:vAlign w:val="center"/>
          </w:tcPr>
          <w:p>
            <w:pPr>
              <w:widowControl/>
              <w:tabs>
                <w:tab w:val="left" w:pos="1759"/>
              </w:tabs>
              <w:snapToGrid/>
              <w:spacing w:before="0" w:beforeAutospacing="0" w:after="0" w:afterAutospacing="0" w:line="600" w:lineRule="exact"/>
              <w:jc w:val="left"/>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p>
        </w:tc>
        <w:tc>
          <w:tcPr>
            <w:tcW w:w="1609" w:type="dxa"/>
            <w:tcBorders>
              <w:top w:val="nil"/>
              <w:left w:val="nil"/>
              <w:bottom w:val="nil"/>
              <w:right w:val="nil"/>
            </w:tcBorders>
            <w:noWrap/>
            <w:vAlign w:val="center"/>
          </w:tcPr>
          <w:p>
            <w:pPr>
              <w:widowControl/>
              <w:snapToGrid/>
              <w:spacing w:before="0" w:beforeAutospacing="0" w:after="0" w:afterAutospacing="0" w:line="240" w:lineRule="auto"/>
              <w:jc w:val="left"/>
              <w:textAlignment w:val="cente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13949" w:type="dxa"/>
            <w:gridSpan w:val="2"/>
            <w:tcBorders>
              <w:top w:val="nil"/>
              <w:left w:val="nil"/>
              <w:bottom w:val="nil"/>
              <w:right w:val="nil"/>
            </w:tcBorders>
            <w:vAlign w:val="center"/>
          </w:tcPr>
          <w:p>
            <w:pPr>
              <w:widowControl/>
              <w:snapToGrid/>
              <w:spacing w:before="0" w:beforeAutospacing="0" w:after="0" w:afterAutospacing="0" w:line="240" w:lineRule="auto"/>
              <w:jc w:val="center"/>
              <w:textAlignment w:val="center"/>
              <w:rPr>
                <w:rStyle w:val="12"/>
                <w:rFonts w:ascii="仿宋" w:hAnsi="仿宋" w:eastAsia="仿宋"/>
                <w:b w:val="0"/>
                <w:i w:val="0"/>
                <w:caps w:val="0"/>
                <w:color w:val="000000" w:themeColor="text1"/>
                <w:spacing w:val="0"/>
                <w:w w:val="100"/>
                <w:kern w:val="0"/>
                <w:sz w:val="40"/>
                <w:szCs w:val="40"/>
                <w:u w:val="single" w:color="000000"/>
                <w:lang w:val="en-US" w:eastAsia="zh-CN"/>
                <w14:textFill>
                  <w14:solidFill>
                    <w14:schemeClr w14:val="tx1"/>
                  </w14:solidFill>
                </w14:textFill>
              </w:rPr>
            </w:pPr>
            <w:r>
              <w:rPr>
                <w:rStyle w:val="12"/>
                <w:rFonts w:hint="eastAsia" w:ascii="方正小标宋简体" w:hAnsi="方正小标宋简体" w:eastAsia="方正小标宋简体"/>
                <w:b w:val="0"/>
                <w:i w:val="0"/>
                <w:caps w:val="0"/>
                <w:color w:val="000000" w:themeColor="text1"/>
                <w:spacing w:val="0"/>
                <w:w w:val="100"/>
                <w:kern w:val="0"/>
                <w:sz w:val="44"/>
                <w:szCs w:val="44"/>
                <w:u w:val="none" w:color="auto"/>
                <w:lang w:val="en-US" w:eastAsia="zh-CN"/>
                <w14:textFill>
                  <w14:solidFill>
                    <w14:schemeClr w14:val="tx1"/>
                  </w14:solidFill>
                </w14:textFill>
              </w:rPr>
              <w:t>荆紫关镇</w:t>
            </w:r>
            <w:r>
              <w:rPr>
                <w:rStyle w:val="20"/>
                <w:rFonts w:ascii="方正小标宋简体" w:hAnsi="方正小标宋简体" w:eastAsia="方正小标宋简体"/>
                <w:b w:val="0"/>
                <w:i w:val="0"/>
                <w:caps w:val="0"/>
                <w:color w:val="000000" w:themeColor="text1"/>
                <w:spacing w:val="0"/>
                <w:w w:val="100"/>
                <w:kern w:val="2"/>
                <w:sz w:val="44"/>
                <w:szCs w:val="44"/>
                <w:u w:val="single" w:color="000000"/>
                <w:lang w:val="en-US" w:eastAsia="zh-CN"/>
                <w14:textFill>
                  <w14:solidFill>
                    <w14:schemeClr w14:val="tx1"/>
                  </w14:solidFill>
                </w14:textFill>
              </w:rPr>
              <w:t xml:space="preserve"> </w:t>
            </w:r>
            <w:r>
              <w:rPr>
                <w:rStyle w:val="20"/>
                <w:rFonts w:hint="eastAsia" w:ascii="方正小标宋简体" w:hAnsi="方正小标宋简体" w:eastAsia="方正小标宋简体"/>
                <w:b w:val="0"/>
                <w:i w:val="0"/>
                <w:caps w:val="0"/>
                <w:color w:val="000000" w:themeColor="text1"/>
                <w:spacing w:val="0"/>
                <w:w w:val="100"/>
                <w:kern w:val="2"/>
                <w:sz w:val="44"/>
                <w:szCs w:val="44"/>
                <w:u w:val="single" w:color="000000"/>
                <w:lang w:val="en-US" w:eastAsia="zh-CN"/>
                <w14:textFill>
                  <w14:solidFill>
                    <w14:schemeClr w14:val="tx1"/>
                  </w14:solidFill>
                </w14:textFill>
              </w:rPr>
              <w:t>李营村</w:t>
            </w:r>
            <w:r>
              <w:rPr>
                <w:rStyle w:val="20"/>
                <w:rFonts w:ascii="方正小标宋简体" w:hAnsi="方正小标宋简体" w:eastAsia="方正小标宋简体"/>
                <w:b w:val="0"/>
                <w:i w:val="0"/>
                <w:caps w:val="0"/>
                <w:color w:val="000000" w:themeColor="text1"/>
                <w:spacing w:val="0"/>
                <w:w w:val="100"/>
                <w:kern w:val="2"/>
                <w:sz w:val="44"/>
                <w:szCs w:val="44"/>
                <w:u w:val="single" w:color="000000"/>
                <w:lang w:val="en-US" w:eastAsia="zh-CN"/>
                <w14:textFill>
                  <w14:solidFill>
                    <w14:schemeClr w14:val="tx1"/>
                  </w14:solidFill>
                </w14:textFill>
              </w:rPr>
              <w:t xml:space="preserve">   </w:t>
            </w:r>
            <w:r>
              <w:rPr>
                <w:rStyle w:val="12"/>
                <w:rFonts w:ascii="方正小标宋简体" w:hAnsi="方正小标宋简体" w:eastAsia="方正小标宋简体"/>
                <w:b w:val="0"/>
                <w:i w:val="0"/>
                <w:caps w:val="0"/>
                <w:color w:val="000000" w:themeColor="text1"/>
                <w:spacing w:val="0"/>
                <w:w w:val="100"/>
                <w:kern w:val="0"/>
                <w:sz w:val="44"/>
                <w:szCs w:val="44"/>
                <w:lang w:val="en-US" w:eastAsia="zh-CN"/>
                <w14:textFill>
                  <w14:solidFill>
                    <w14:schemeClr w14:val="tx1"/>
                  </w14:solidFill>
                </w14:textFill>
              </w:rPr>
              <w:t>村</w:t>
            </w:r>
            <w:r>
              <w:rPr>
                <w:rStyle w:val="12"/>
                <w:rFonts w:hint="eastAsia" w:ascii="方正小标宋简体" w:hAnsi="方正小标宋简体" w:eastAsia="方正小标宋简体"/>
                <w:b w:val="0"/>
                <w:i w:val="0"/>
                <w:caps w:val="0"/>
                <w:color w:val="000000" w:themeColor="text1"/>
                <w:spacing w:val="0"/>
                <w:w w:val="100"/>
                <w:kern w:val="0"/>
                <w:sz w:val="44"/>
                <w:szCs w:val="44"/>
                <w:u w:val="single" w:color="000000"/>
                <w:lang w:val="en-US" w:eastAsia="zh-CN"/>
                <w14:textFill>
                  <w14:solidFill>
                    <w14:schemeClr w14:val="tx1"/>
                  </w14:solidFill>
                </w14:textFill>
              </w:rPr>
              <w:t>2022</w:t>
            </w:r>
            <w:r>
              <w:rPr>
                <w:rStyle w:val="12"/>
                <w:rFonts w:ascii="方正小标宋简体" w:hAnsi="方正小标宋简体" w:eastAsia="方正小标宋简体"/>
                <w:b w:val="0"/>
                <w:i w:val="0"/>
                <w:caps w:val="0"/>
                <w:color w:val="000000" w:themeColor="text1"/>
                <w:spacing w:val="0"/>
                <w:w w:val="100"/>
                <w:kern w:val="0"/>
                <w:sz w:val="44"/>
                <w:szCs w:val="44"/>
                <w:u w:val="single" w:color="000000"/>
                <w:lang w:val="en-US" w:eastAsia="zh-CN"/>
                <w14:textFill>
                  <w14:solidFill>
                    <w14:schemeClr w14:val="tx1"/>
                  </w14:solidFill>
                </w14:textFill>
              </w:rPr>
              <w:t xml:space="preserve"> </w:t>
            </w:r>
            <w:r>
              <w:rPr>
                <w:rStyle w:val="12"/>
                <w:rFonts w:ascii="方正小标宋简体" w:hAnsi="方正小标宋简体" w:eastAsia="方正小标宋简体"/>
                <w:b w:val="0"/>
                <w:i w:val="0"/>
                <w:caps w:val="0"/>
                <w:color w:val="000000" w:themeColor="text1"/>
                <w:spacing w:val="0"/>
                <w:w w:val="100"/>
                <w:kern w:val="0"/>
                <w:sz w:val="44"/>
                <w:szCs w:val="44"/>
                <w:lang w:val="en-US" w:eastAsia="zh-CN"/>
                <w14:textFill>
                  <w14:solidFill>
                    <w14:schemeClr w14:val="tx1"/>
                  </w14:solidFill>
                </w14:textFill>
              </w:rPr>
              <w:t>年度</w:t>
            </w:r>
            <w:r>
              <w:rPr>
                <w:rStyle w:val="12"/>
                <w:rFonts w:hint="eastAsia" w:ascii="方正小标宋简体" w:hAnsi="方正小标宋简体" w:eastAsia="方正小标宋简体"/>
                <w:b w:val="0"/>
                <w:i w:val="0"/>
                <w:caps w:val="0"/>
                <w:color w:val="000000" w:themeColor="text1"/>
                <w:spacing w:val="0"/>
                <w:w w:val="100"/>
                <w:kern w:val="0"/>
                <w:sz w:val="44"/>
                <w:szCs w:val="44"/>
                <w:lang w:val="en-US" w:eastAsia="zh-CN"/>
                <w14:textFill>
                  <w14:solidFill>
                    <w14:schemeClr w14:val="tx1"/>
                  </w14:solidFill>
                </w14:textFill>
              </w:rPr>
              <w:t>二</w:t>
            </w:r>
            <w:r>
              <w:rPr>
                <w:rStyle w:val="12"/>
                <w:rFonts w:ascii="方正小标宋简体" w:hAnsi="方正小标宋简体" w:eastAsia="方正小标宋简体"/>
                <w:b w:val="0"/>
                <w:i w:val="0"/>
                <w:caps w:val="0"/>
                <w:color w:val="000000" w:themeColor="text1"/>
                <w:spacing w:val="0"/>
                <w:w w:val="100"/>
                <w:kern w:val="0"/>
                <w:sz w:val="44"/>
                <w:szCs w:val="44"/>
                <w:lang w:val="en-US" w:eastAsia="zh-CN"/>
                <w14:textFill>
                  <w14:solidFill>
                    <w14:schemeClr w14:val="tx1"/>
                  </w14:solidFill>
                </w14:textFill>
              </w:rPr>
              <w:t>季度村集体经济光伏帮扶收益分配计划表</w:t>
            </w:r>
          </w:p>
        </w:tc>
      </w:tr>
    </w:tbl>
    <w:p>
      <w:pPr>
        <w:snapToGrid/>
        <w:spacing w:before="0" w:beforeAutospacing="0" w:after="0" w:afterAutospacing="0" w:line="240" w:lineRule="auto"/>
        <w:jc w:val="left"/>
        <w:textAlignment w:val="baseline"/>
        <w:rPr>
          <w:rStyle w:val="12"/>
          <w:rFonts w:hint="eastAsia" w:ascii="黑体" w:hAnsi="黑体" w:eastAsia="黑体" w:cs="黑体"/>
          <w:b w:val="0"/>
          <w:i w:val="0"/>
          <w:caps w:val="0"/>
          <w:color w:val="000000" w:themeColor="text1"/>
          <w:spacing w:val="0"/>
          <w:w w:val="100"/>
          <w:kern w:val="2"/>
          <w:sz w:val="32"/>
          <w:szCs w:val="32"/>
          <w:lang w:val="en-US" w:eastAsia="zh-CN" w:bidi="ar-SA"/>
          <w14:textFill>
            <w14:solidFill>
              <w14:schemeClr w14:val="tx1"/>
            </w14:solidFill>
          </w14:textFill>
        </w:rPr>
      </w:pPr>
    </w:p>
    <w:tbl>
      <w:tblPr>
        <w:tblW w:w="144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52"/>
        <w:gridCol w:w="1271"/>
        <w:gridCol w:w="1272"/>
        <w:gridCol w:w="3141"/>
        <w:gridCol w:w="1164"/>
        <w:gridCol w:w="1163"/>
        <w:gridCol w:w="1810"/>
        <w:gridCol w:w="1164"/>
        <w:gridCol w:w="1163"/>
        <w:gridCol w:w="836"/>
        <w:gridCol w:w="7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14445" w:type="dxa"/>
            <w:gridSpan w:val="11"/>
            <w:tcBorders>
              <w:top w:val="nil"/>
              <w:left w:val="nil"/>
              <w:bottom w:val="nil"/>
              <w:right w:val="nil"/>
            </w:tcBorders>
            <w:shd w:val="clear"/>
            <w:vAlign w:val="center"/>
          </w:tcPr>
          <w:p>
            <w:pPr>
              <w:keepNext w:val="0"/>
              <w:keepLines w:val="0"/>
              <w:widowControl/>
              <w:suppressLineNumbers w:val="0"/>
              <w:jc w:val="right"/>
              <w:textAlignment w:val="center"/>
              <w:rPr>
                <w:rFonts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bdr w:val="none" w:color="auto" w:sz="0" w:space="0"/>
                <w:lang w:val="en-US" w:eastAsia="zh-CN"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bdr w:val="none" w:color="auto" w:sz="0" w:space="0"/>
                <w:lang w:val="en-US" w:eastAsia="zh-CN" w:bidi="ar"/>
              </w:rPr>
              <w:t>村名小组</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bdr w:val="none" w:color="auto" w:sz="0" w:space="0"/>
                <w:lang w:val="en-US" w:eastAsia="zh-CN" w:bidi="ar"/>
              </w:rPr>
              <w:t>户主姓名</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bdr w:val="none" w:color="auto" w:sz="0" w:space="0"/>
                <w:lang w:val="en-US" w:eastAsia="zh-CN" w:bidi="ar"/>
              </w:rPr>
              <w:t>身份证号</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bdr w:val="none" w:color="auto" w:sz="0" w:space="0"/>
                <w:lang w:val="en-US" w:eastAsia="zh-CN" w:bidi="ar"/>
              </w:rPr>
              <w:t>家庭人口数</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bdr w:val="none" w:color="auto" w:sz="0" w:space="0"/>
                <w:lang w:val="en-US" w:eastAsia="zh-CN" w:bidi="ar"/>
              </w:rPr>
              <w:t>贫困户属性</w:t>
            </w:r>
          </w:p>
        </w:tc>
        <w:tc>
          <w:tcPr>
            <w:tcW w:w="384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bdr w:val="none" w:color="auto" w:sz="0" w:space="0"/>
                <w:lang w:val="en-US" w:eastAsia="zh-CN" w:bidi="ar"/>
              </w:rPr>
              <w:t>光伏收益分配</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bdr w:val="none" w:color="auto" w:sz="0" w:space="0"/>
                <w:lang w:val="en-US" w:eastAsia="zh-CN" w:bidi="ar"/>
              </w:rPr>
              <w:t>金额</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黑体" w:hAnsi="宋体" w:eastAsia="黑体" w:cs="黑体"/>
                <w:b/>
                <w:bCs/>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黑体" w:hAnsi="宋体" w:eastAsia="黑体" w:cs="黑体"/>
                <w:b/>
                <w:bCs/>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黑体" w:hAnsi="宋体" w:eastAsia="黑体" w:cs="黑体"/>
                <w:b/>
                <w:bCs/>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黑体" w:hAnsi="宋体" w:eastAsia="黑体" w:cs="黑体"/>
                <w:b/>
                <w:bCs/>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b/>
                <w:bCs/>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b/>
                <w:bCs/>
                <w:i w:val="0"/>
                <w:iCs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bdr w:val="none" w:color="auto" w:sz="0" w:space="0"/>
                <w:lang w:val="en-US" w:eastAsia="zh-CN" w:bidi="ar"/>
              </w:rPr>
              <w:t>公益岗位帮扶</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bdr w:val="none" w:color="auto" w:sz="0" w:space="0"/>
                <w:lang w:val="en-US" w:eastAsia="zh-CN" w:bidi="ar"/>
              </w:rPr>
              <w:t>奖励帮扶</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bdr w:val="none" w:color="auto" w:sz="0" w:space="0"/>
                <w:lang w:val="en-US" w:eastAsia="zh-CN" w:bidi="ar"/>
              </w:rPr>
              <w:t>补助帮扶</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黑体" w:hAnsi="宋体" w:eastAsia="黑体" w:cs="黑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黑体" w:hAnsi="宋体" w:eastAsia="黑体" w:cs="黑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李营村</w:t>
            </w:r>
          </w:p>
        </w:tc>
        <w:tc>
          <w:tcPr>
            <w:tcW w:w="0" w:type="auto"/>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梁建才</w:t>
            </w:r>
          </w:p>
        </w:tc>
        <w:tc>
          <w:tcPr>
            <w:tcW w:w="0" w:type="auto"/>
            <w:tcBorders>
              <w:top w:val="single" w:color="000000" w:sz="8" w:space="0"/>
              <w:left w:val="nil"/>
              <w:bottom w:val="single" w:color="000000" w:sz="8" w:space="0"/>
              <w:right w:val="single" w:color="000000" w:sz="8"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bdr w:val="none" w:color="auto" w:sz="0" w:space="0"/>
                <w:lang w:val="en-US" w:eastAsia="zh-CN" w:bidi="ar"/>
              </w:rPr>
              <w:t>412927196804162174</w:t>
            </w:r>
          </w:p>
        </w:tc>
        <w:tc>
          <w:tcPr>
            <w:tcW w:w="0" w:type="auto"/>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脱贫户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新宋体" w:hAnsi="新宋体" w:eastAsia="新宋体" w:cs="新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新宋体" w:hAnsi="新宋体" w:eastAsia="新宋体" w:cs="新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新宋体" w:hAnsi="新宋体" w:eastAsia="新宋体" w:cs="新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李营村</w:t>
            </w:r>
          </w:p>
        </w:tc>
        <w:tc>
          <w:tcPr>
            <w:tcW w:w="0" w:type="auto"/>
            <w:tcBorders>
              <w:top w:val="nil"/>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李春兰</w:t>
            </w: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bdr w:val="none" w:color="auto" w:sz="0" w:space="0"/>
                <w:lang w:val="en-US" w:eastAsia="zh-CN" w:bidi="ar"/>
              </w:rPr>
              <w:t>412927196312052120</w:t>
            </w:r>
          </w:p>
        </w:tc>
        <w:tc>
          <w:tcPr>
            <w:tcW w:w="0" w:type="auto"/>
            <w:tcBorders>
              <w:top w:val="nil"/>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脱贫户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新宋体" w:hAnsi="新宋体" w:eastAsia="新宋体" w:cs="新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新宋体" w:hAnsi="新宋体" w:eastAsia="新宋体" w:cs="新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新宋体" w:hAnsi="新宋体" w:eastAsia="新宋体" w:cs="新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李营村</w:t>
            </w:r>
          </w:p>
        </w:tc>
        <w:tc>
          <w:tcPr>
            <w:tcW w:w="0" w:type="auto"/>
            <w:tcBorders>
              <w:top w:val="nil"/>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雷丛连</w:t>
            </w: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bdr w:val="none" w:color="auto" w:sz="0" w:space="0"/>
                <w:lang w:val="en-US" w:eastAsia="zh-CN" w:bidi="ar"/>
              </w:rPr>
              <w:t>412927196205302120</w:t>
            </w:r>
          </w:p>
        </w:tc>
        <w:tc>
          <w:tcPr>
            <w:tcW w:w="0" w:type="auto"/>
            <w:tcBorders>
              <w:top w:val="nil"/>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脱贫户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新宋体" w:hAnsi="新宋体" w:eastAsia="新宋体" w:cs="新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新宋体" w:hAnsi="新宋体" w:eastAsia="新宋体" w:cs="新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新宋体" w:hAnsi="新宋体" w:eastAsia="新宋体" w:cs="新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李营村</w:t>
            </w:r>
          </w:p>
        </w:tc>
        <w:tc>
          <w:tcPr>
            <w:tcW w:w="0" w:type="auto"/>
            <w:tcBorders>
              <w:top w:val="nil"/>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李玉峰</w:t>
            </w: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bdr w:val="none" w:color="auto" w:sz="0" w:space="0"/>
                <w:lang w:val="en-US" w:eastAsia="zh-CN" w:bidi="ar"/>
              </w:rPr>
              <w:t>412927196307022111</w:t>
            </w:r>
          </w:p>
        </w:tc>
        <w:tc>
          <w:tcPr>
            <w:tcW w:w="0" w:type="auto"/>
            <w:tcBorders>
              <w:top w:val="nil"/>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脱贫户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新宋体" w:hAnsi="新宋体" w:eastAsia="新宋体" w:cs="新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新宋体" w:hAnsi="新宋体" w:eastAsia="新宋体" w:cs="新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新宋体" w:hAnsi="新宋体" w:eastAsia="新宋体" w:cs="新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李营村</w:t>
            </w:r>
          </w:p>
        </w:tc>
        <w:tc>
          <w:tcPr>
            <w:tcW w:w="0" w:type="auto"/>
            <w:tcBorders>
              <w:top w:val="nil"/>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李秀芳</w:t>
            </w: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bdr w:val="none" w:color="auto" w:sz="0" w:space="0"/>
                <w:lang w:val="en-US" w:eastAsia="zh-CN" w:bidi="ar"/>
              </w:rPr>
              <w:t>412927196307042198</w:t>
            </w:r>
          </w:p>
        </w:tc>
        <w:tc>
          <w:tcPr>
            <w:tcW w:w="0" w:type="auto"/>
            <w:tcBorders>
              <w:top w:val="nil"/>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脱贫户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李营村</w:t>
            </w:r>
          </w:p>
        </w:tc>
        <w:tc>
          <w:tcPr>
            <w:tcW w:w="0" w:type="auto"/>
            <w:tcBorders>
              <w:top w:val="nil"/>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梁铁成</w:t>
            </w: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bdr w:val="none" w:color="auto" w:sz="0" w:space="0"/>
                <w:lang w:val="en-US" w:eastAsia="zh-CN" w:bidi="ar"/>
              </w:rPr>
              <w:t>412927196006042119</w:t>
            </w:r>
          </w:p>
        </w:tc>
        <w:tc>
          <w:tcPr>
            <w:tcW w:w="0" w:type="auto"/>
            <w:tcBorders>
              <w:top w:val="nil"/>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脱贫户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李营村</w:t>
            </w:r>
          </w:p>
        </w:tc>
        <w:tc>
          <w:tcPr>
            <w:tcW w:w="0" w:type="auto"/>
            <w:tcBorders>
              <w:top w:val="nil"/>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梁玉良</w:t>
            </w: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bdr w:val="none" w:color="auto" w:sz="0" w:space="0"/>
                <w:lang w:val="en-US" w:eastAsia="zh-CN" w:bidi="ar"/>
              </w:rPr>
              <w:t>412927195405282115</w:t>
            </w:r>
          </w:p>
        </w:tc>
        <w:tc>
          <w:tcPr>
            <w:tcW w:w="0" w:type="auto"/>
            <w:tcBorders>
              <w:top w:val="nil"/>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监测户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李营村</w:t>
            </w:r>
          </w:p>
        </w:tc>
        <w:tc>
          <w:tcPr>
            <w:tcW w:w="0" w:type="auto"/>
            <w:tcBorders>
              <w:top w:val="nil"/>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张学明</w:t>
            </w: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bdr w:val="none" w:color="auto" w:sz="0" w:space="0"/>
                <w:lang w:val="en-US" w:eastAsia="zh-CN" w:bidi="ar"/>
              </w:rPr>
              <w:t>612524197508025619</w:t>
            </w:r>
          </w:p>
        </w:tc>
        <w:tc>
          <w:tcPr>
            <w:tcW w:w="0" w:type="auto"/>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脱贫户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李营村</w:t>
            </w:r>
          </w:p>
        </w:tc>
        <w:tc>
          <w:tcPr>
            <w:tcW w:w="0" w:type="auto"/>
            <w:tcBorders>
              <w:top w:val="nil"/>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王洲娃</w:t>
            </w: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bdr w:val="none" w:color="auto" w:sz="0" w:space="0"/>
                <w:lang w:val="en-US" w:eastAsia="zh-CN" w:bidi="ar"/>
              </w:rPr>
              <w:t>412927197404132173</w:t>
            </w:r>
          </w:p>
        </w:tc>
        <w:tc>
          <w:tcPr>
            <w:tcW w:w="0" w:type="auto"/>
            <w:tcBorders>
              <w:top w:val="nil"/>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脱贫户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李营村</w:t>
            </w:r>
          </w:p>
        </w:tc>
        <w:tc>
          <w:tcPr>
            <w:tcW w:w="0" w:type="auto"/>
            <w:tcBorders>
              <w:top w:val="nil"/>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刘东华</w:t>
            </w: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bdr w:val="none" w:color="auto" w:sz="0" w:space="0"/>
                <w:lang w:val="en-US" w:eastAsia="zh-CN" w:bidi="ar"/>
              </w:rPr>
              <w:t>412927195712152169</w:t>
            </w:r>
          </w:p>
        </w:tc>
        <w:tc>
          <w:tcPr>
            <w:tcW w:w="0" w:type="auto"/>
            <w:tcBorders>
              <w:top w:val="nil"/>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脱贫户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李营村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马军营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411323198104262131</w:t>
            </w:r>
          </w:p>
        </w:tc>
        <w:tc>
          <w:tcPr>
            <w:tcW w:w="0" w:type="auto"/>
            <w:tcBorders>
              <w:top w:val="nil"/>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脱贫户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李营村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姜玉珍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412927197508032169</w:t>
            </w:r>
          </w:p>
        </w:tc>
        <w:tc>
          <w:tcPr>
            <w:tcW w:w="0" w:type="auto"/>
            <w:tcBorders>
              <w:top w:val="nil"/>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脱贫户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李营村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苏天顺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411323198510112112</w:t>
            </w:r>
          </w:p>
        </w:tc>
        <w:tc>
          <w:tcPr>
            <w:tcW w:w="0" w:type="auto"/>
            <w:tcBorders>
              <w:top w:val="nil"/>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脱贫户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李营村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梁国红</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412927197303272118</w:t>
            </w:r>
          </w:p>
        </w:tc>
        <w:tc>
          <w:tcPr>
            <w:tcW w:w="0" w:type="auto"/>
            <w:tcBorders>
              <w:top w:val="nil"/>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脱贫户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李营村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梁晓东</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411323198710112117</w:t>
            </w:r>
          </w:p>
        </w:tc>
        <w:tc>
          <w:tcPr>
            <w:tcW w:w="0" w:type="auto"/>
            <w:tcBorders>
              <w:top w:val="nil"/>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脱贫户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李营村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芦老三</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412927195612032119</w:t>
            </w:r>
          </w:p>
        </w:tc>
        <w:tc>
          <w:tcPr>
            <w:tcW w:w="0" w:type="auto"/>
            <w:tcBorders>
              <w:top w:val="nil"/>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脱贫户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李营村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梁长海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412927194405202133</w:t>
            </w:r>
          </w:p>
        </w:tc>
        <w:tc>
          <w:tcPr>
            <w:tcW w:w="0" w:type="auto"/>
            <w:tcBorders>
              <w:top w:val="nil"/>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脱贫户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李营村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龚国顺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41292709720720211X</w:t>
            </w:r>
          </w:p>
        </w:tc>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脱贫户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9200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bl>
    <w:p>
      <w:pPr>
        <w:snapToGrid/>
        <w:spacing w:before="0" w:beforeAutospacing="0" w:after="0" w:afterAutospacing="0" w:line="240" w:lineRule="auto"/>
        <w:jc w:val="left"/>
        <w:textAlignment w:val="baseline"/>
        <w:rPr>
          <w:rStyle w:val="12"/>
          <w:rFonts w:hint="eastAsia" w:ascii="黑体" w:hAnsi="黑体" w:eastAsia="黑体" w:cs="黑体"/>
          <w:b w:val="0"/>
          <w:i w:val="0"/>
          <w:caps w:val="0"/>
          <w:color w:val="000000" w:themeColor="text1"/>
          <w:spacing w:val="0"/>
          <w:w w:val="100"/>
          <w:kern w:val="2"/>
          <w:sz w:val="32"/>
          <w:szCs w:val="32"/>
          <w:lang w:val="en-US" w:eastAsia="zh-CN" w:bidi="ar-SA"/>
          <w14:textFill>
            <w14:solidFill>
              <w14:schemeClr w14:val="tx1"/>
            </w14:solidFill>
          </w14:textFill>
        </w:rPr>
        <w:sectPr>
          <w:footerReference r:id="rId4" w:type="default"/>
          <w:pgSz w:w="16840" w:h="11910"/>
          <w:pgMar w:top="1480" w:right="1580" w:bottom="1300" w:left="1580" w:header="720" w:footer="1397" w:gutter="0"/>
          <w:lnNumType w:countBy="0"/>
          <w:pgNumType w:fmt="decimal"/>
          <w:cols w:space="425" w:num="1"/>
          <w:vAlign w:val="top"/>
          <w:docGrid w:linePitch="0" w:charSpace="0"/>
        </w:sectPr>
      </w:pPr>
    </w:p>
    <w:p>
      <w:pPr>
        <w:snapToGrid/>
        <w:spacing w:before="0" w:beforeAutospacing="0" w:after="0" w:afterAutospacing="0" w:line="240" w:lineRule="auto"/>
        <w:jc w:val="left"/>
        <w:textAlignment w:val="baseline"/>
        <w:rPr>
          <w:rStyle w:val="12"/>
          <w:rFonts w:hint="eastAsia" w:ascii="黑体" w:hAnsi="黑体" w:eastAsia="黑体" w:cs="黑体"/>
          <w:b w:val="0"/>
          <w:i w:val="0"/>
          <w:caps w:val="0"/>
          <w:color w:val="000000" w:themeColor="text1"/>
          <w:spacing w:val="0"/>
          <w:w w:val="100"/>
          <w:kern w:val="2"/>
          <w:sz w:val="32"/>
          <w:szCs w:val="32"/>
          <w:lang w:val="en-US" w:eastAsia="zh-CN" w:bidi="ar-SA"/>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both"/>
        <w:textAlignment w:val="baseline"/>
        <w:rPr>
          <w:rStyle w:val="12"/>
          <w:rFonts w:ascii="黑体" w:hAnsi="黑体" w:eastAsia="黑体"/>
          <w:b w:val="0"/>
          <w:i w:val="0"/>
          <w:caps w:val="0"/>
          <w:color w:val="000000" w:themeColor="text1"/>
          <w:spacing w:val="0"/>
          <w:w w:val="100"/>
          <w:kern w:val="2"/>
          <w:sz w:val="32"/>
          <w:szCs w:val="32"/>
          <w:lang w:val="en-US" w:eastAsia="zh-CN" w:bidi="ar-SA"/>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r>
        <w:rPr>
          <w:rStyle w:val="12"/>
          <w:rFonts w:hint="eastAsia" w:ascii="方正小标宋简体" w:hAnsi="方正小标宋简体" w:eastAsia="方正小标宋简体"/>
          <w:b w:val="0"/>
          <w:i w:val="0"/>
          <w:caps w:val="0"/>
          <w:color w:val="000000" w:themeColor="text1"/>
          <w:spacing w:val="0"/>
          <w:w w:val="100"/>
          <w:kern w:val="2"/>
          <w:sz w:val="44"/>
          <w:szCs w:val="44"/>
          <w:u w:val="none" w:color="auto"/>
          <w:lang w:val="en-US" w:eastAsia="zh-CN" w:bidi="ar-SA"/>
          <w14:textFill>
            <w14:solidFill>
              <w14:schemeClr w14:val="tx1"/>
            </w14:solidFill>
          </w14:textFill>
        </w:rPr>
        <w:t>荆紫关镇</w:t>
      </w: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人民政府</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关于对</w:t>
      </w:r>
      <w:r>
        <w:rPr>
          <w:rStyle w:val="12"/>
          <w:rFonts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 xml:space="preserve">   </w:t>
      </w:r>
      <w:r>
        <w:rPr>
          <w:rStyle w:val="12"/>
          <w:rFonts w:hint="eastAsia"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李营村</w:t>
      </w:r>
      <w:r>
        <w:rPr>
          <w:rStyle w:val="12"/>
          <w:rFonts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 xml:space="preserve"> </w:t>
      </w: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村</w:t>
      </w:r>
      <w:r>
        <w:rPr>
          <w:rStyle w:val="12"/>
          <w:rFonts w:hint="eastAsia"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2022</w:t>
      </w:r>
      <w:r>
        <w:rPr>
          <w:rStyle w:val="12"/>
          <w:rFonts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 xml:space="preserve"> </w:t>
      </w: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年度</w:t>
      </w:r>
      <w:r>
        <w:rPr>
          <w:rStyle w:val="12"/>
          <w:rFonts w:hint="eastAsia"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二</w:t>
      </w: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季度光伏帮扶收益</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分配计划的批复</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both"/>
        <w:textAlignment w:val="baseline"/>
        <w:rPr>
          <w:rStyle w:val="12"/>
          <w:rFonts w:ascii="仿宋" w:hAnsi="仿宋" w:eastAsia="仿宋"/>
          <w:b w:val="0"/>
          <w:i w:val="0"/>
          <w:caps w:val="0"/>
          <w:color w:val="000000" w:themeColor="text1"/>
          <w:spacing w:val="0"/>
          <w:w w:val="100"/>
          <w:kern w:val="2"/>
          <w:sz w:val="32"/>
          <w:szCs w:val="32"/>
          <w:u w:val="single"/>
          <w:lang w:val="en-US" w:eastAsia="zh-CN" w:bidi="ar-SA"/>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both"/>
        <w:textAlignment w:val="baseline"/>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李营村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村委会：</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你村上报的</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2022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年度二季度光伏帮扶收益分配计划的请示已收悉，经核查，你村计划分配光伏帮扶</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收益资</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金共计</w:t>
      </w:r>
      <w:r>
        <w:rPr>
          <w:rStyle w:val="12"/>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    0.92</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万元，涉及</w:t>
      </w:r>
      <w:r>
        <w:rPr>
          <w:rStyle w:val="12"/>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   18  </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户</w:t>
      </w:r>
      <w:r>
        <w:rPr>
          <w:rStyle w:val="12"/>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   70  </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人。其中</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村级保洁员工资发放</w:t>
      </w:r>
      <w:r>
        <w:rPr>
          <w:rStyle w:val="12"/>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   18  </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人</w:t>
      </w:r>
      <w:r>
        <w:rPr>
          <w:rStyle w:val="12"/>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     9200</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元；奖励帮扶</w:t>
      </w:r>
      <w:r>
        <w:rPr>
          <w:rStyle w:val="12"/>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     0 </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户</w:t>
      </w:r>
      <w:r>
        <w:rPr>
          <w:rStyle w:val="12"/>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   0 </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万元；</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补助帮扶0</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户</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0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万元；小型公益事业劳务支出</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0</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万元；小型公益事业项目</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0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，支出</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0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 xml:space="preserve">万元，原则上同意。请你村按照分配计划尽快实施，切实做好公益岗位的人员聘用及管理工作，同时要把收益分配方案、会议记录、劳务合同以及计划公示、结果公告图片资料等存入村档。做到归档及时，管理规范。 </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附表：</w:t>
      </w:r>
      <w:r>
        <w:rPr>
          <w:rStyle w:val="12"/>
          <w:rFonts w:hint="eastAsia" w:ascii="仿宋_GB2312" w:hAnsi="Calibri" w:eastAsia="仿宋_GB2312" w:cs="Times New Roman"/>
          <w:b w:val="0"/>
          <w:i w:val="0"/>
          <w:caps w:val="0"/>
          <w:color w:val="000000" w:themeColor="text1"/>
          <w:spacing w:val="0"/>
          <w:w w:val="100"/>
          <w:kern w:val="2"/>
          <w:sz w:val="32"/>
          <w:szCs w:val="32"/>
          <w:lang w:val="en-US" w:eastAsia="zh-CN" w:bidi="ar-SA"/>
          <w14:textFill>
            <w14:solidFill>
              <w14:schemeClr w14:val="tx1"/>
            </w14:solidFill>
          </w14:textFill>
        </w:rPr>
        <w:t>荆紫关镇</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李营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村</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2022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 xml:space="preserve">年度二季度村集体经济光伏帮扶收益分配计划表（同附件1）    </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 xml:space="preserve">                     </w:t>
      </w:r>
    </w:p>
    <w:p>
      <w:pPr>
        <w:pStyle w:val="15"/>
        <w:rPr>
          <w:rFonts w:hint="eastAsia"/>
          <w:color w:val="000000" w:themeColor="text1"/>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 xml:space="preserve">                               </w:t>
      </w:r>
      <w:r>
        <w:rPr>
          <w:rStyle w:val="12"/>
          <w:rFonts w:hint="eastAsia" w:ascii="仿宋_GB2312" w:hAnsi="Calibri" w:eastAsia="仿宋_GB2312" w:cs="Times New Roman"/>
          <w:b w:val="0"/>
          <w:i w:val="0"/>
          <w:caps w:val="0"/>
          <w:color w:val="000000" w:themeColor="text1"/>
          <w:spacing w:val="0"/>
          <w:w w:val="100"/>
          <w:kern w:val="2"/>
          <w:sz w:val="32"/>
          <w:szCs w:val="32"/>
          <w:lang w:val="en-US" w:eastAsia="zh-CN" w:bidi="ar-SA"/>
          <w14:textFill>
            <w14:solidFill>
              <w14:schemeClr w14:val="tx1"/>
            </w14:solidFill>
          </w14:textFill>
        </w:rPr>
        <w:t>荆紫关镇</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人民政府</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12"/>
          <w:rFonts w:ascii="仿宋" w:hAnsi="仿宋" w:eastAsia="仿宋"/>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 xml:space="preserve">                                2022年7月12日</w:t>
      </w:r>
    </w:p>
    <w:p>
      <w:pPr>
        <w:tabs>
          <w:tab w:val="left" w:pos="1759"/>
        </w:tabs>
        <w:snapToGrid w:val="0"/>
        <w:spacing w:before="0" w:beforeAutospacing="0" w:after="0" w:afterAutospacing="0" w:line="20" w:lineRule="exact"/>
        <w:jc w:val="both"/>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p>
      <w:pPr>
        <w:tabs>
          <w:tab w:val="left" w:pos="1759"/>
        </w:tabs>
        <w:snapToGrid w:val="0"/>
        <w:spacing w:before="0" w:beforeAutospacing="0" w:after="0" w:afterAutospacing="0" w:line="20" w:lineRule="exact"/>
        <w:jc w:val="both"/>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p>
      <w:pPr>
        <w:tabs>
          <w:tab w:val="left" w:pos="1759"/>
        </w:tabs>
        <w:snapToGrid w:val="0"/>
        <w:spacing w:before="0" w:beforeAutospacing="0" w:after="0" w:afterAutospacing="0" w:line="20" w:lineRule="exact"/>
        <w:jc w:val="both"/>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p>
      <w:pPr>
        <w:tabs>
          <w:tab w:val="left" w:pos="1759"/>
        </w:tabs>
        <w:snapToGrid w:val="0"/>
        <w:spacing w:before="0" w:beforeAutospacing="0" w:after="0" w:afterAutospacing="0" w:line="20" w:lineRule="exact"/>
        <w:jc w:val="both"/>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p>
      <w:pPr>
        <w:tabs>
          <w:tab w:val="left" w:pos="1759"/>
        </w:tabs>
        <w:snapToGrid w:val="0"/>
        <w:spacing w:before="0" w:beforeAutospacing="0" w:after="0" w:afterAutospacing="0" w:line="20" w:lineRule="exact"/>
        <w:jc w:val="both"/>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p>
      <w:pPr>
        <w:tabs>
          <w:tab w:val="left" w:pos="1759"/>
        </w:tabs>
        <w:snapToGrid w:val="0"/>
        <w:spacing w:before="0" w:beforeAutospacing="0" w:after="0" w:afterAutospacing="0" w:line="20" w:lineRule="exact"/>
        <w:jc w:val="both"/>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p>
      <w:pPr>
        <w:tabs>
          <w:tab w:val="left" w:pos="1759"/>
        </w:tabs>
        <w:snapToGrid w:val="0"/>
        <w:spacing w:before="0" w:beforeAutospacing="0" w:after="0" w:afterAutospacing="0" w:line="20" w:lineRule="exact"/>
        <w:jc w:val="both"/>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p>
      <w:pPr>
        <w:tabs>
          <w:tab w:val="left" w:pos="1759"/>
        </w:tabs>
        <w:snapToGrid w:val="0"/>
        <w:spacing w:before="0" w:beforeAutospacing="0" w:after="0" w:afterAutospacing="0" w:line="20" w:lineRule="exact"/>
        <w:jc w:val="both"/>
        <w:textAlignment w:val="baseline"/>
        <w:rPr>
          <w:rStyle w:val="12"/>
          <w:rFonts w:ascii="仿宋_GB2312" w:hAnsi="仿宋_GB2312" w:eastAsia="仿宋_GB2312"/>
          <w:b w:val="0"/>
          <w:i w:val="0"/>
          <w:caps w:val="0"/>
          <w:color w:val="000000" w:themeColor="text1"/>
          <w:spacing w:val="0"/>
          <w:w w:val="100"/>
          <w:kern w:val="2"/>
          <w:sz w:val="84"/>
          <w:szCs w:val="84"/>
          <w:lang w:val="en-US" w:eastAsia="zh-CN" w:bidi="ar-SA"/>
          <w14:textFill>
            <w14:solidFill>
              <w14:schemeClr w14:val="tx1"/>
            </w14:solidFill>
          </w14:textFill>
        </w:rPr>
        <w:sectPr>
          <w:pgSz w:w="11910" w:h="16840"/>
          <w:pgMar w:top="1580" w:right="1300" w:bottom="1580" w:left="1480" w:header="720" w:footer="1397" w:gutter="0"/>
          <w:lnNumType w:countBy="0"/>
          <w:pgNumType w:fmt="decimal"/>
          <w:cols w:space="425" w:num="1"/>
          <w:vAlign w:val="top"/>
          <w:docGrid w:linePitch="0" w:charSpace="0"/>
        </w:sect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12"/>
          <w:rFonts w:hint="default"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r>
        <w:rPr>
          <w:rStyle w:val="12"/>
          <w:rFonts w:hint="eastAsia" w:ascii="方正小标宋简体" w:hAnsi="方正小标宋简体" w:eastAsia="方正小标宋简体"/>
          <w:b w:val="0"/>
          <w:i w:val="0"/>
          <w:caps w:val="0"/>
          <w:color w:val="000000" w:themeColor="text1"/>
          <w:spacing w:val="0"/>
          <w:w w:val="100"/>
          <w:kern w:val="2"/>
          <w:sz w:val="44"/>
          <w:szCs w:val="44"/>
          <w:u w:val="none" w:color="auto"/>
          <w:lang w:val="en-US" w:eastAsia="zh-CN" w:bidi="ar-SA"/>
          <w14:textFill>
            <w14:solidFill>
              <w14:schemeClr w14:val="tx1"/>
            </w14:solidFill>
          </w14:textFill>
        </w:rPr>
        <w:t>荆紫关</w:t>
      </w: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镇</w:t>
      </w:r>
      <w:r>
        <w:rPr>
          <w:rStyle w:val="12"/>
          <w:rFonts w:hint="eastAsia"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2022</w:t>
      </w:r>
      <w:r>
        <w:rPr>
          <w:rStyle w:val="12"/>
          <w:rFonts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 xml:space="preserve"> </w:t>
      </w: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年度</w:t>
      </w:r>
      <w:r>
        <w:rPr>
          <w:rStyle w:val="12"/>
          <w:rFonts w:hint="eastAsia" w:ascii="方正小标宋简体" w:hAnsi="方正小标宋简体" w:eastAsia="方正小标宋简体"/>
          <w:b w:val="0"/>
          <w:i w:val="0"/>
          <w:caps w:val="0"/>
          <w:color w:val="000000" w:themeColor="text1"/>
          <w:spacing w:val="0"/>
          <w:w w:val="100"/>
          <w:kern w:val="2"/>
          <w:sz w:val="44"/>
          <w:szCs w:val="44"/>
          <w:u w:val="single"/>
          <w:lang w:val="en-US" w:eastAsia="zh-CN" w:bidi="ar-SA"/>
          <w14:textFill>
            <w14:solidFill>
              <w14:schemeClr w14:val="tx1"/>
            </w14:solidFill>
          </w14:textFill>
        </w:rPr>
        <w:t>二</w:t>
      </w:r>
      <w:r>
        <w:rPr>
          <w:rStyle w:val="12"/>
          <w:rFonts w:ascii="方正小标宋简体" w:hAnsi="方正小标宋简体" w:eastAsia="方正小标宋简体"/>
          <w:b w:val="0"/>
          <w:i w:val="0"/>
          <w:caps w:val="0"/>
          <w:color w:val="000000" w:themeColor="text1"/>
          <w:spacing w:val="0"/>
          <w:w w:val="100"/>
          <w:kern w:val="2"/>
          <w:sz w:val="44"/>
          <w:szCs w:val="44"/>
          <w:u w:val="single"/>
          <w:lang w:val="en-US" w:eastAsia="zh-CN" w:bidi="ar-SA"/>
          <w14:textFill>
            <w14:solidFill>
              <w14:schemeClr w14:val="tx1"/>
            </w14:solidFill>
          </w14:textFill>
        </w:rPr>
        <w:t>季度</w:t>
      </w: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光伏帮扶收益分配的</w:t>
      </w:r>
      <w:r>
        <w:rPr>
          <w:rStyle w:val="12"/>
          <w:rFonts w:hint="eastAsia"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公告</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both"/>
        <w:textAlignment w:val="baseline"/>
        <w:rPr>
          <w:rStyle w:val="12"/>
          <w:rFonts w:ascii="仿宋" w:hAnsi="仿宋" w:eastAsia="仿宋"/>
          <w:b w:val="0"/>
          <w:i w:val="0"/>
          <w:caps w:val="0"/>
          <w:color w:val="000000" w:themeColor="text1"/>
          <w:spacing w:val="0"/>
          <w:w w:val="100"/>
          <w:kern w:val="2"/>
          <w:sz w:val="32"/>
          <w:szCs w:val="32"/>
          <w:u w:val="single"/>
          <w:lang w:val="en-US" w:eastAsia="zh-CN" w:bidi="ar-SA"/>
          <w14:textFill>
            <w14:solidFill>
              <w14:schemeClr w14:val="tx1"/>
            </w14:solidFill>
          </w14:textFill>
        </w:rPr>
      </w:pPr>
    </w:p>
    <w:p>
      <w:pPr>
        <w:spacing w:line="560" w:lineRule="exact"/>
        <w:ind w:firstLine="640" w:firstLineChars="200"/>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仿宋_GB2312" w:hAnsi="仿宋" w:eastAsia="仿宋_GB2312"/>
          <w:sz w:val="32"/>
          <w:szCs w:val="32"/>
          <w:u w:val="none"/>
        </w:rPr>
        <w:t>根据</w:t>
      </w:r>
      <w:r>
        <w:rPr>
          <w:rFonts w:hint="eastAsia" w:ascii="仿宋_GB2312" w:hAnsi="仿宋" w:eastAsia="仿宋_GB2312"/>
          <w:sz w:val="32"/>
          <w:szCs w:val="32"/>
          <w:lang w:val="en-US" w:eastAsia="zh-CN"/>
        </w:rPr>
        <w:t>淅川县</w:t>
      </w:r>
      <w:r>
        <w:rPr>
          <w:rFonts w:hint="eastAsia" w:ascii="仿宋_GB2312" w:hAnsi="仿宋" w:eastAsia="仿宋_GB2312"/>
          <w:sz w:val="32"/>
          <w:szCs w:val="32"/>
        </w:rPr>
        <w:t>《</w:t>
      </w:r>
      <w:r>
        <w:rPr>
          <w:rFonts w:hint="eastAsia" w:ascii="仿宋_GB2312" w:hAnsi="仿宋" w:eastAsia="仿宋_GB2312"/>
          <w:sz w:val="32"/>
          <w:szCs w:val="32"/>
          <w:lang w:val="en-US" w:eastAsia="zh-CN"/>
        </w:rPr>
        <w:t>关于优化调整光伏帮扶收益分配办法的通知</w:t>
      </w:r>
      <w:r>
        <w:rPr>
          <w:rFonts w:hint="eastAsia" w:ascii="仿宋_GB2312" w:hAnsi="仿宋" w:eastAsia="仿宋_GB2312"/>
          <w:sz w:val="32"/>
          <w:szCs w:val="32"/>
        </w:rPr>
        <w:t>》</w:t>
      </w:r>
      <w:r>
        <w:rPr>
          <w:rFonts w:hint="eastAsia" w:ascii="仿宋_GB2312" w:hAnsi="仿宋" w:eastAsia="仿宋_GB2312"/>
          <w:sz w:val="32"/>
          <w:szCs w:val="32"/>
          <w:u w:val="none"/>
        </w:rPr>
        <w:t>要求，我镇</w:t>
      </w:r>
      <w:r>
        <w:rPr>
          <w:rFonts w:hint="eastAsia" w:ascii="仿宋_GB2312" w:hAnsi="仿宋" w:eastAsia="仿宋_GB2312"/>
          <w:spacing w:val="4"/>
          <w:sz w:val="32"/>
          <w:szCs w:val="32"/>
          <w:u w:val="none"/>
        </w:rPr>
        <w:t>对</w:t>
      </w:r>
      <w:r>
        <w:rPr>
          <w:rFonts w:hint="eastAsia" w:ascii="仿宋_GB2312" w:hAnsi="仿宋" w:eastAsia="仿宋_GB2312"/>
          <w:spacing w:val="4"/>
          <w:sz w:val="32"/>
          <w:szCs w:val="32"/>
          <w:u w:val="single"/>
          <w:lang w:val="en-US" w:eastAsia="zh-CN"/>
        </w:rPr>
        <w:t xml:space="preserve">   李营村  </w:t>
      </w:r>
      <w:r>
        <w:rPr>
          <w:rFonts w:hint="eastAsia" w:ascii="仿宋_GB2312" w:hAnsi="仿宋" w:eastAsia="仿宋_GB2312"/>
          <w:spacing w:val="4"/>
          <w:sz w:val="32"/>
          <w:szCs w:val="32"/>
          <w:u w:val="none"/>
          <w:lang w:val="en-US" w:eastAsia="zh-CN"/>
        </w:rPr>
        <w:t>村</w:t>
      </w:r>
      <w:r>
        <w:rPr>
          <w:rFonts w:hint="eastAsia" w:ascii="仿宋_GB2312" w:hAnsi="仿宋" w:eastAsia="仿宋_GB2312"/>
          <w:spacing w:val="4"/>
          <w:sz w:val="32"/>
          <w:szCs w:val="32"/>
          <w:u w:val="none"/>
        </w:rPr>
        <w:t>上报的</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2022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年度</w:t>
      </w:r>
      <w:r>
        <w:rPr>
          <w:rStyle w:val="12"/>
          <w:rFonts w:hint="eastAsia" w:ascii="仿宋_GB2312" w:hAnsi="仿宋_GB2312" w:eastAsia="仿宋_GB2312" w:cs="仿宋_GB2312"/>
          <w:b w:val="0"/>
          <w:i w:val="0"/>
          <w:caps w:val="0"/>
          <w:color w:val="000000" w:themeColor="text1"/>
          <w:spacing w:val="0"/>
          <w:w w:val="100"/>
          <w:kern w:val="2"/>
          <w:sz w:val="32"/>
          <w:szCs w:val="32"/>
          <w:u w:val="single"/>
          <w:lang w:val="en-US" w:eastAsia="zh-CN" w:bidi="ar-SA"/>
          <w14:textFill>
            <w14:solidFill>
              <w14:schemeClr w14:val="tx1"/>
            </w14:solidFill>
          </w14:textFill>
        </w:rPr>
        <w:t>二季度</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光伏帮扶收益分配帮扶</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收益资</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金共计</w:t>
      </w:r>
      <w:r>
        <w:rPr>
          <w:rStyle w:val="12"/>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  0.92  </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万元，涉及</w:t>
      </w:r>
      <w:r>
        <w:rPr>
          <w:rStyle w:val="12"/>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   18  </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户</w:t>
      </w:r>
      <w:r>
        <w:rPr>
          <w:rStyle w:val="12"/>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  70   </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人。其中</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村级保洁员工资发放</w:t>
      </w:r>
      <w:r>
        <w:rPr>
          <w:rStyle w:val="12"/>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     18</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人</w:t>
      </w:r>
      <w:r>
        <w:rPr>
          <w:rStyle w:val="12"/>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    0.92 </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万元；奖励帮扶</w:t>
      </w:r>
      <w:r>
        <w:rPr>
          <w:rStyle w:val="12"/>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    0  </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户</w:t>
      </w:r>
      <w:r>
        <w:rPr>
          <w:rStyle w:val="12"/>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  0  </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万元；</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补助帮扶</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0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户</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0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万元；小型公益事业劳务支出</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0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万元；小型公益事业项目</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0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，支出</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0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万元，</w:t>
      </w:r>
      <w:r>
        <w:rPr>
          <w:rFonts w:hint="eastAsia" w:ascii="仿宋_GB2312" w:hAnsi="仿宋" w:eastAsia="仿宋_GB2312"/>
          <w:sz w:val="32"/>
          <w:szCs w:val="32"/>
          <w:u w:val="none"/>
        </w:rPr>
        <w:t>进行了审核，</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原则上同意</w:t>
      </w:r>
      <w:r>
        <w:rPr>
          <w:rFonts w:hint="eastAsia" w:ascii="仿宋_GB2312" w:hAnsi="仿宋" w:eastAsia="仿宋_GB2312"/>
          <w:sz w:val="32"/>
          <w:szCs w:val="32"/>
          <w:u w:val="none"/>
        </w:rPr>
        <w:t>，现予以公</w:t>
      </w:r>
      <w:r>
        <w:rPr>
          <w:rFonts w:hint="eastAsia" w:ascii="仿宋_GB2312" w:hAnsi="仿宋" w:eastAsia="仿宋_GB2312"/>
          <w:sz w:val="32"/>
          <w:szCs w:val="32"/>
          <w:u w:val="none"/>
          <w:lang w:val="en-US" w:eastAsia="zh-CN"/>
        </w:rPr>
        <w:t>告</w:t>
      </w:r>
      <w:r>
        <w:rPr>
          <w:rFonts w:hint="eastAsia" w:ascii="仿宋_GB2312" w:hAnsi="仿宋" w:eastAsia="仿宋_GB2312"/>
          <w:sz w:val="32"/>
          <w:szCs w:val="32"/>
          <w:u w:val="none"/>
        </w:rPr>
        <w:t>（名单附后）。</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附表：</w:t>
      </w:r>
      <w:r>
        <w:rPr>
          <w:rStyle w:val="12"/>
          <w:rFonts w:hint="eastAsia" w:ascii="仿宋_GB2312" w:hAnsi="仿宋_GB2312" w:eastAsia="仿宋_GB2312" w:cs="仿宋_GB2312"/>
          <w:b w:val="0"/>
          <w:i w:val="0"/>
          <w:caps w:val="0"/>
          <w:color w:val="000000" w:themeColor="text1"/>
          <w:spacing w:val="0"/>
          <w:w w:val="100"/>
          <w:kern w:val="2"/>
          <w:sz w:val="32"/>
          <w:szCs w:val="32"/>
          <w:u w:val="none" w:color="auto"/>
          <w:lang w:val="en-US" w:eastAsia="zh-CN" w:bidi="ar-SA"/>
          <w14:textFill>
            <w14:solidFill>
              <w14:schemeClr w14:val="tx1"/>
            </w14:solidFill>
          </w14:textFill>
        </w:rPr>
        <w:t>荆紫关镇</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李营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村</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2022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 xml:space="preserve">年度二季度村集体经济光伏帮扶收益分配表    </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 xml:space="preserve">                     </w:t>
      </w:r>
    </w:p>
    <w:p>
      <w:pPr>
        <w:pStyle w:val="15"/>
        <w:rPr>
          <w:rFonts w:hint="eastAsia"/>
          <w:color w:val="000000" w:themeColor="text1"/>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 xml:space="preserve">                            </w:t>
      </w:r>
      <w:r>
        <w:rPr>
          <w:rStyle w:val="12"/>
          <w:rFonts w:hint="eastAsia" w:ascii="仿宋_GB2312" w:hAnsi="Calibri" w:eastAsia="仿宋_GB2312" w:cs="Times New Roman"/>
          <w:b w:val="0"/>
          <w:i w:val="0"/>
          <w:caps w:val="0"/>
          <w:color w:val="000000" w:themeColor="text1"/>
          <w:spacing w:val="0"/>
          <w:w w:val="100"/>
          <w:kern w:val="2"/>
          <w:sz w:val="32"/>
          <w:szCs w:val="32"/>
          <w:lang w:val="en-US" w:eastAsia="zh-CN" w:bidi="ar-SA"/>
          <w14:textFill>
            <w14:solidFill>
              <w14:schemeClr w14:val="tx1"/>
            </w14:solidFill>
          </w14:textFill>
        </w:rPr>
        <w:t>荆紫关镇</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人民政府</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12"/>
          <w:rFonts w:ascii="仿宋" w:hAnsi="仿宋" w:eastAsia="仿宋"/>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 xml:space="preserve">                            2022年7月13日</w:t>
      </w:r>
    </w:p>
    <w:p>
      <w:pPr>
        <w:pStyle w:val="2"/>
        <w:rPr>
          <w:lang w:val="en-US" w:eastAsia="zh-CN"/>
        </w:rPr>
      </w:pPr>
    </w:p>
    <w:p>
      <w:pPr>
        <w:pStyle w:val="4"/>
        <w:rPr>
          <w:lang w:val="en-US" w:eastAsia="zh-CN"/>
        </w:rPr>
      </w:pPr>
    </w:p>
    <w:p>
      <w:pPr>
        <w:pStyle w:val="4"/>
        <w:rPr>
          <w:lang w:val="en-US" w:eastAsia="zh-CN"/>
        </w:rPr>
      </w:pPr>
    </w:p>
    <w:p>
      <w:pPr>
        <w:pStyle w:val="4"/>
        <w:rPr>
          <w:lang w:val="en-US" w:eastAsia="zh-CN"/>
        </w:rPr>
      </w:pPr>
    </w:p>
    <w:p>
      <w:pPr>
        <w:pStyle w:val="4"/>
        <w:rPr>
          <w:lang w:val="en-US" w:eastAsia="zh-CN"/>
        </w:rPr>
      </w:pPr>
    </w:p>
    <w:p>
      <w:pPr>
        <w:pStyle w:val="4"/>
        <w:rPr>
          <w:lang w:val="en-US" w:eastAsia="zh-CN"/>
        </w:rPr>
      </w:pPr>
    </w:p>
    <w:p>
      <w:pPr>
        <w:pStyle w:val="4"/>
        <w:rPr>
          <w:lang w:val="en-US" w:eastAsia="zh-CN"/>
        </w:rPr>
      </w:pPr>
    </w:p>
    <w:p>
      <w:pPr>
        <w:pStyle w:val="4"/>
        <w:rPr>
          <w:lang w:val="en-US" w:eastAsia="zh-CN"/>
        </w:rPr>
      </w:pPr>
    </w:p>
    <w:p>
      <w:pPr>
        <w:pStyle w:val="4"/>
        <w:rPr>
          <w:lang w:val="en-US" w:eastAsia="zh-CN"/>
        </w:rPr>
      </w:pPr>
    </w:p>
    <w:p>
      <w:pPr>
        <w:pStyle w:val="4"/>
        <w:rPr>
          <w:lang w:val="en-US" w:eastAsia="zh-CN"/>
        </w:rPr>
      </w:pPr>
    </w:p>
    <w:p>
      <w:pPr>
        <w:pStyle w:val="4"/>
        <w:ind w:left="0" w:leftChars="0" w:firstLine="0" w:firstLineChars="0"/>
        <w:rPr>
          <w:lang w:val="en-US" w:eastAsia="zh-CN"/>
        </w:rPr>
        <w:sectPr>
          <w:footerReference r:id="rId5" w:type="default"/>
          <w:pgSz w:w="11906" w:h="16838"/>
          <w:pgMar w:top="1587" w:right="1701" w:bottom="1644" w:left="1701" w:header="851" w:footer="1417" w:gutter="0"/>
          <w:lnNumType w:countBy="0"/>
          <w:pgNumType w:fmt="decimal"/>
          <w:cols w:space="425" w:num="1"/>
          <w:vAlign w:val="top"/>
          <w:docGrid w:type="lines" w:linePitch="314" w:charSpace="0"/>
        </w:sectPr>
      </w:pPr>
    </w:p>
    <w:p>
      <w:pPr>
        <w:pStyle w:val="4"/>
        <w:ind w:left="0" w:leftChars="0" w:firstLine="0" w:firstLineChars="0"/>
        <w:rPr>
          <w:lang w:val="en-US" w:eastAsia="zh-CN"/>
        </w:rPr>
      </w:pPr>
    </w:p>
    <w:tbl>
      <w:tblPr>
        <w:tblW w:w="144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69"/>
        <w:gridCol w:w="1468"/>
        <w:gridCol w:w="1468"/>
        <w:gridCol w:w="3629"/>
        <w:gridCol w:w="981"/>
        <w:gridCol w:w="1217"/>
        <w:gridCol w:w="1330"/>
        <w:gridCol w:w="957"/>
        <w:gridCol w:w="957"/>
        <w:gridCol w:w="966"/>
        <w:gridCol w:w="8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14445" w:type="dxa"/>
            <w:gridSpan w:val="11"/>
            <w:tcBorders>
              <w:top w:val="nil"/>
              <w:left w:val="nil"/>
              <w:bottom w:val="nil"/>
              <w:right w:val="nil"/>
            </w:tcBorders>
            <w:shd w:val="clear"/>
            <w:vAlign w:val="center"/>
          </w:tcPr>
          <w:tbl>
            <w:tblPr>
              <w:tblW w:w="1444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44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14445" w:type="dxa"/>
                  <w:tcBorders>
                    <w:top w:val="nil"/>
                    <w:left w:val="nil"/>
                    <w:bottom w:val="nil"/>
                    <w:right w:val="nil"/>
                  </w:tcBorders>
                  <w:shd w:val="clear"/>
                  <w:vAlign w:val="center"/>
                </w:tcPr>
                <w:p>
                  <w:pPr>
                    <w:keepNext w:val="0"/>
                    <w:keepLines w:val="0"/>
                    <w:widowControl/>
                    <w:suppressLineNumbers w:val="0"/>
                    <w:jc w:val="center"/>
                    <w:textAlignment w:val="center"/>
                    <w:rPr>
                      <w:rFonts w:ascii="方正小标宋简体" w:hAnsi="方正小标宋简体" w:eastAsia="方正小标宋简体" w:cs="方正小标宋简体"/>
                      <w:b/>
                      <w:bCs/>
                      <w:i w:val="0"/>
                      <w:iCs w:val="0"/>
                      <w:color w:val="000000"/>
                      <w:sz w:val="44"/>
                      <w:szCs w:val="44"/>
                      <w:u w:val="none"/>
                    </w:rPr>
                  </w:pPr>
                  <w:r>
                    <w:rPr>
                      <w:rFonts w:hint="default" w:ascii="方正小标宋简体" w:hAnsi="方正小标宋简体" w:eastAsia="方正小标宋简体" w:cs="方正小标宋简体"/>
                      <w:b/>
                      <w:bCs/>
                      <w:i w:val="0"/>
                      <w:iCs w:val="0"/>
                      <w:color w:val="000000"/>
                      <w:kern w:val="0"/>
                      <w:sz w:val="44"/>
                      <w:szCs w:val="44"/>
                      <w:u w:val="none"/>
                      <w:bdr w:val="none" w:color="auto" w:sz="0" w:space="0"/>
                      <w:lang w:val="en-US" w:eastAsia="zh-CN" w:bidi="ar"/>
                    </w:rPr>
                    <w:t>荆紫关镇2022年第二季度村集体经济光伏帮扶收益分配表</w:t>
                  </w:r>
                </w:p>
              </w:tc>
            </w:tr>
          </w:tbl>
          <w:p>
            <w:pPr>
              <w:keepNext w:val="0"/>
              <w:keepLines w:val="0"/>
              <w:widowControl/>
              <w:suppressLineNumbers w:val="0"/>
              <w:jc w:val="right"/>
              <w:textAlignment w:val="center"/>
              <w:rPr>
                <w:rFonts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bdr w:val="none" w:color="auto" w:sz="0" w:space="0"/>
                <w:lang w:val="en-US" w:eastAsia="zh-CN"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bdr w:val="none" w:color="auto" w:sz="0" w:space="0"/>
                <w:lang w:val="en-US" w:eastAsia="zh-CN" w:bidi="ar"/>
              </w:rPr>
              <w:t>村名小组</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bdr w:val="none" w:color="auto" w:sz="0" w:space="0"/>
                <w:lang w:val="en-US" w:eastAsia="zh-CN" w:bidi="ar"/>
              </w:rPr>
              <w:t>户主姓名</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bdr w:val="none" w:color="auto" w:sz="0" w:space="0"/>
                <w:lang w:val="en-US" w:eastAsia="zh-CN" w:bidi="ar"/>
              </w:rPr>
              <w:t>身份证号</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bdr w:val="none" w:color="auto" w:sz="0" w:space="0"/>
                <w:lang w:val="en-US" w:eastAsia="zh-CN" w:bidi="ar"/>
              </w:rPr>
              <w:t>家庭人口数</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bdr w:val="none" w:color="auto" w:sz="0" w:space="0"/>
                <w:lang w:val="en-US" w:eastAsia="zh-CN" w:bidi="ar"/>
              </w:rPr>
              <w:t>贫困户属性</w:t>
            </w:r>
          </w:p>
        </w:tc>
        <w:tc>
          <w:tcPr>
            <w:tcW w:w="384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bdr w:val="none" w:color="auto" w:sz="0" w:space="0"/>
                <w:lang w:val="en-US" w:eastAsia="zh-CN" w:bidi="ar"/>
              </w:rPr>
              <w:t>光伏收益分配</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bdr w:val="none" w:color="auto" w:sz="0" w:space="0"/>
                <w:lang w:val="en-US" w:eastAsia="zh-CN" w:bidi="ar"/>
              </w:rPr>
              <w:t>金额</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黑体" w:hAnsi="宋体" w:eastAsia="黑体" w:cs="黑体"/>
                <w:b/>
                <w:bCs/>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黑体" w:hAnsi="宋体" w:eastAsia="黑体" w:cs="黑体"/>
                <w:b/>
                <w:bCs/>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黑体" w:hAnsi="宋体" w:eastAsia="黑体" w:cs="黑体"/>
                <w:b/>
                <w:bCs/>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黑体" w:hAnsi="宋体" w:eastAsia="黑体" w:cs="黑体"/>
                <w:b/>
                <w:bCs/>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b/>
                <w:bCs/>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b/>
                <w:bCs/>
                <w:i w:val="0"/>
                <w:iCs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bdr w:val="none" w:color="auto" w:sz="0" w:space="0"/>
                <w:lang w:val="en-US" w:eastAsia="zh-CN" w:bidi="ar"/>
              </w:rPr>
              <w:t>公益岗位帮扶</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bdr w:val="none" w:color="auto" w:sz="0" w:space="0"/>
                <w:lang w:val="en-US" w:eastAsia="zh-CN" w:bidi="ar"/>
              </w:rPr>
              <w:t>奖励帮扶</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bdr w:val="none" w:color="auto" w:sz="0" w:space="0"/>
                <w:lang w:val="en-US" w:eastAsia="zh-CN" w:bidi="ar"/>
              </w:rPr>
              <w:t>补助帮扶</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黑体" w:hAnsi="宋体" w:eastAsia="黑体" w:cs="黑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黑体" w:hAnsi="宋体" w:eastAsia="黑体" w:cs="黑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李营村</w:t>
            </w:r>
          </w:p>
        </w:tc>
        <w:tc>
          <w:tcPr>
            <w:tcW w:w="0" w:type="auto"/>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梁建才</w:t>
            </w:r>
          </w:p>
        </w:tc>
        <w:tc>
          <w:tcPr>
            <w:tcW w:w="0" w:type="auto"/>
            <w:tcBorders>
              <w:top w:val="single" w:color="000000" w:sz="8" w:space="0"/>
              <w:left w:val="nil"/>
              <w:bottom w:val="single" w:color="000000" w:sz="8" w:space="0"/>
              <w:right w:val="single" w:color="000000" w:sz="8"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bdr w:val="none" w:color="auto" w:sz="0" w:space="0"/>
                <w:lang w:val="en-US" w:eastAsia="zh-CN" w:bidi="ar"/>
              </w:rPr>
              <w:t>412927196804162174</w:t>
            </w:r>
          </w:p>
        </w:tc>
        <w:tc>
          <w:tcPr>
            <w:tcW w:w="0" w:type="auto"/>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脱贫户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新宋体" w:hAnsi="新宋体" w:eastAsia="新宋体" w:cs="新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新宋体" w:hAnsi="新宋体" w:eastAsia="新宋体" w:cs="新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新宋体" w:hAnsi="新宋体" w:eastAsia="新宋体" w:cs="新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李营村</w:t>
            </w:r>
          </w:p>
        </w:tc>
        <w:tc>
          <w:tcPr>
            <w:tcW w:w="0" w:type="auto"/>
            <w:tcBorders>
              <w:top w:val="nil"/>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李春兰</w:t>
            </w: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bdr w:val="none" w:color="auto" w:sz="0" w:space="0"/>
                <w:lang w:val="en-US" w:eastAsia="zh-CN" w:bidi="ar"/>
              </w:rPr>
              <w:t>412927196312052120</w:t>
            </w:r>
          </w:p>
        </w:tc>
        <w:tc>
          <w:tcPr>
            <w:tcW w:w="0" w:type="auto"/>
            <w:tcBorders>
              <w:top w:val="nil"/>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脱贫户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新宋体" w:hAnsi="新宋体" w:eastAsia="新宋体" w:cs="新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新宋体" w:hAnsi="新宋体" w:eastAsia="新宋体" w:cs="新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新宋体" w:hAnsi="新宋体" w:eastAsia="新宋体" w:cs="新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李营村</w:t>
            </w:r>
          </w:p>
        </w:tc>
        <w:tc>
          <w:tcPr>
            <w:tcW w:w="0" w:type="auto"/>
            <w:tcBorders>
              <w:top w:val="nil"/>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雷丛连</w:t>
            </w: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bdr w:val="none" w:color="auto" w:sz="0" w:space="0"/>
                <w:lang w:val="en-US" w:eastAsia="zh-CN" w:bidi="ar"/>
              </w:rPr>
              <w:t>412927196205302120</w:t>
            </w:r>
          </w:p>
        </w:tc>
        <w:tc>
          <w:tcPr>
            <w:tcW w:w="0" w:type="auto"/>
            <w:tcBorders>
              <w:top w:val="nil"/>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脱贫户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新宋体" w:hAnsi="新宋体" w:eastAsia="新宋体" w:cs="新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新宋体" w:hAnsi="新宋体" w:eastAsia="新宋体" w:cs="新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新宋体" w:hAnsi="新宋体" w:eastAsia="新宋体" w:cs="新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李营村</w:t>
            </w:r>
          </w:p>
        </w:tc>
        <w:tc>
          <w:tcPr>
            <w:tcW w:w="0" w:type="auto"/>
            <w:tcBorders>
              <w:top w:val="nil"/>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李玉峰</w:t>
            </w: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bdr w:val="none" w:color="auto" w:sz="0" w:space="0"/>
                <w:lang w:val="en-US" w:eastAsia="zh-CN" w:bidi="ar"/>
              </w:rPr>
              <w:t>412927196307022111</w:t>
            </w:r>
          </w:p>
        </w:tc>
        <w:tc>
          <w:tcPr>
            <w:tcW w:w="0" w:type="auto"/>
            <w:tcBorders>
              <w:top w:val="nil"/>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脱贫户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新宋体" w:hAnsi="新宋体" w:eastAsia="新宋体" w:cs="新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新宋体" w:hAnsi="新宋体" w:eastAsia="新宋体" w:cs="新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新宋体" w:hAnsi="新宋体" w:eastAsia="新宋体" w:cs="新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李营村</w:t>
            </w:r>
          </w:p>
        </w:tc>
        <w:tc>
          <w:tcPr>
            <w:tcW w:w="0" w:type="auto"/>
            <w:tcBorders>
              <w:top w:val="nil"/>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李秀芳</w:t>
            </w: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bdr w:val="none" w:color="auto" w:sz="0" w:space="0"/>
                <w:lang w:val="en-US" w:eastAsia="zh-CN" w:bidi="ar"/>
              </w:rPr>
              <w:t>412927196307042198</w:t>
            </w:r>
          </w:p>
        </w:tc>
        <w:tc>
          <w:tcPr>
            <w:tcW w:w="0" w:type="auto"/>
            <w:tcBorders>
              <w:top w:val="nil"/>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脱贫户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李营村</w:t>
            </w:r>
          </w:p>
        </w:tc>
        <w:tc>
          <w:tcPr>
            <w:tcW w:w="0" w:type="auto"/>
            <w:tcBorders>
              <w:top w:val="nil"/>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梁铁成</w:t>
            </w: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bdr w:val="none" w:color="auto" w:sz="0" w:space="0"/>
                <w:lang w:val="en-US" w:eastAsia="zh-CN" w:bidi="ar"/>
              </w:rPr>
              <w:t>412927196006042119</w:t>
            </w:r>
          </w:p>
        </w:tc>
        <w:tc>
          <w:tcPr>
            <w:tcW w:w="0" w:type="auto"/>
            <w:tcBorders>
              <w:top w:val="nil"/>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脱贫户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李营村</w:t>
            </w:r>
          </w:p>
        </w:tc>
        <w:tc>
          <w:tcPr>
            <w:tcW w:w="0" w:type="auto"/>
            <w:tcBorders>
              <w:top w:val="nil"/>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梁玉良</w:t>
            </w: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bdr w:val="none" w:color="auto" w:sz="0" w:space="0"/>
                <w:lang w:val="en-US" w:eastAsia="zh-CN" w:bidi="ar"/>
              </w:rPr>
              <w:t>412927195405282115</w:t>
            </w:r>
          </w:p>
        </w:tc>
        <w:tc>
          <w:tcPr>
            <w:tcW w:w="0" w:type="auto"/>
            <w:tcBorders>
              <w:top w:val="nil"/>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监测户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李营村</w:t>
            </w:r>
          </w:p>
        </w:tc>
        <w:tc>
          <w:tcPr>
            <w:tcW w:w="0" w:type="auto"/>
            <w:tcBorders>
              <w:top w:val="nil"/>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张学明</w:t>
            </w: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bdr w:val="none" w:color="auto" w:sz="0" w:space="0"/>
                <w:lang w:val="en-US" w:eastAsia="zh-CN" w:bidi="ar"/>
              </w:rPr>
              <w:t>612524197508025619</w:t>
            </w:r>
          </w:p>
        </w:tc>
        <w:tc>
          <w:tcPr>
            <w:tcW w:w="0" w:type="auto"/>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脱贫户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李营村</w:t>
            </w:r>
          </w:p>
        </w:tc>
        <w:tc>
          <w:tcPr>
            <w:tcW w:w="0" w:type="auto"/>
            <w:tcBorders>
              <w:top w:val="nil"/>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王洲娃</w:t>
            </w: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bdr w:val="none" w:color="auto" w:sz="0" w:space="0"/>
                <w:lang w:val="en-US" w:eastAsia="zh-CN" w:bidi="ar"/>
              </w:rPr>
              <w:t>412927197404132173</w:t>
            </w:r>
          </w:p>
        </w:tc>
        <w:tc>
          <w:tcPr>
            <w:tcW w:w="0" w:type="auto"/>
            <w:tcBorders>
              <w:top w:val="nil"/>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脱贫户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李营村</w:t>
            </w:r>
          </w:p>
        </w:tc>
        <w:tc>
          <w:tcPr>
            <w:tcW w:w="0" w:type="auto"/>
            <w:tcBorders>
              <w:top w:val="nil"/>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刘东华</w:t>
            </w: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bdr w:val="none" w:color="auto" w:sz="0" w:space="0"/>
                <w:lang w:val="en-US" w:eastAsia="zh-CN" w:bidi="ar"/>
              </w:rPr>
              <w:t>412927195712152169</w:t>
            </w:r>
          </w:p>
        </w:tc>
        <w:tc>
          <w:tcPr>
            <w:tcW w:w="0" w:type="auto"/>
            <w:tcBorders>
              <w:top w:val="nil"/>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脱贫户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李营村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马军营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411323198104262131</w:t>
            </w:r>
          </w:p>
        </w:tc>
        <w:tc>
          <w:tcPr>
            <w:tcW w:w="0" w:type="auto"/>
            <w:tcBorders>
              <w:top w:val="nil"/>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脱贫户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李营村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姜玉珍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412927197508032169</w:t>
            </w:r>
          </w:p>
        </w:tc>
        <w:tc>
          <w:tcPr>
            <w:tcW w:w="0" w:type="auto"/>
            <w:tcBorders>
              <w:top w:val="nil"/>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脱贫户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李营村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苏天顺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411323198510112112</w:t>
            </w:r>
          </w:p>
        </w:tc>
        <w:tc>
          <w:tcPr>
            <w:tcW w:w="0" w:type="auto"/>
            <w:tcBorders>
              <w:top w:val="nil"/>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脱贫户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李营村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梁国红</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412927197303272118</w:t>
            </w:r>
          </w:p>
        </w:tc>
        <w:tc>
          <w:tcPr>
            <w:tcW w:w="0" w:type="auto"/>
            <w:tcBorders>
              <w:top w:val="nil"/>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脱贫户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李营村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梁晓东</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411323198710112117</w:t>
            </w:r>
          </w:p>
        </w:tc>
        <w:tc>
          <w:tcPr>
            <w:tcW w:w="0" w:type="auto"/>
            <w:tcBorders>
              <w:top w:val="nil"/>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脱贫户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李营村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芦老三</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412927195612032119</w:t>
            </w:r>
          </w:p>
        </w:tc>
        <w:tc>
          <w:tcPr>
            <w:tcW w:w="0" w:type="auto"/>
            <w:tcBorders>
              <w:top w:val="nil"/>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脱贫户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李营村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梁长海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412927194405202133</w:t>
            </w:r>
          </w:p>
        </w:tc>
        <w:tc>
          <w:tcPr>
            <w:tcW w:w="0" w:type="auto"/>
            <w:tcBorders>
              <w:top w:val="nil"/>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脱贫户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李营村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龚国顺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41292709720720211X</w:t>
            </w:r>
          </w:p>
        </w:tc>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脱贫户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9200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nil"/>
              <w:left w:val="nil"/>
              <w:bottom w:val="nil"/>
              <w:right w:val="nil"/>
            </w:tcBorders>
            <w:shd w:val="clear"/>
            <w:noWrap/>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注：公益岗位保洁员补贴，在400元、500元、600元三个档次，分配比例为2：7：1，按每季度考核结果据实填写。</w:t>
            </w:r>
          </w:p>
        </w:tc>
      </w:tr>
    </w:tbl>
    <w:p>
      <w:pPr>
        <w:pStyle w:val="4"/>
        <w:ind w:left="0" w:leftChars="0" w:firstLine="0" w:firstLineChars="0"/>
        <w:rPr>
          <w:lang w:val="en-US" w:eastAsia="zh-CN"/>
        </w:rPr>
        <w:sectPr>
          <w:pgSz w:w="16838" w:h="11906" w:orient="landscape"/>
          <w:pgMar w:top="1701" w:right="1587" w:bottom="1701" w:left="1644" w:header="851" w:footer="1417" w:gutter="0"/>
          <w:lnNumType w:countBy="0"/>
          <w:pgNumType w:fmt="decimal"/>
          <w:cols w:space="425" w:num="1"/>
          <w:vAlign w:val="top"/>
          <w:docGrid w:type="lines" w:linePitch="314" w:charSpace="0"/>
        </w:sectPr>
      </w:pPr>
    </w:p>
    <w:p>
      <w:pPr>
        <w:snapToGrid/>
        <w:spacing w:before="0" w:beforeAutospacing="0" w:after="0" w:afterAutospacing="0" w:line="500" w:lineRule="exact"/>
        <w:jc w:val="center"/>
        <w:textAlignment w:val="baseline"/>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r>
        <w:rPr>
          <w:rStyle w:val="12"/>
          <w:rFonts w:ascii="方正小标宋简体" w:hAnsi="方正小标宋简体" w:eastAsia="方正小标宋简体"/>
          <w:b w:val="0"/>
          <w:i w:val="0"/>
          <w:caps w:val="0"/>
          <w:color w:val="000000" w:themeColor="text1"/>
          <w:spacing w:val="57"/>
          <w:w w:val="100"/>
          <w:kern w:val="2"/>
          <w:sz w:val="44"/>
          <w:szCs w:val="44"/>
          <w:lang w:val="en-US" w:eastAsia="zh-CN" w:bidi="ar-SA"/>
          <w14:textFill>
            <w14:solidFill>
              <w14:schemeClr w14:val="tx1"/>
            </w14:solidFill>
          </w14:textFill>
        </w:rPr>
        <w:t>光伏帮扶分配审批</w:t>
      </w: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单</w:t>
      </w:r>
    </w:p>
    <w:p>
      <w:pPr>
        <w:snapToGrid/>
        <w:spacing w:before="0" w:beforeAutospacing="0" w:after="156" w:afterAutospacing="0" w:line="500" w:lineRule="exact"/>
        <w:ind w:firstLine="720"/>
        <w:jc w:val="center"/>
        <w:textAlignment w:val="baseline"/>
        <w:rPr>
          <w:rStyle w:val="12"/>
          <w:rFonts w:ascii="方正小标宋简体" w:hAnsi="方正小标宋简体" w:eastAsia="方正小标宋简体"/>
          <w:b w:val="0"/>
          <w:i w:val="0"/>
          <w:caps w:val="0"/>
          <w:color w:val="000000" w:themeColor="text1"/>
          <w:spacing w:val="-20"/>
          <w:w w:val="100"/>
          <w:kern w:val="2"/>
          <w:sz w:val="44"/>
          <w:szCs w:val="44"/>
          <w:lang w:val="en-US" w:eastAsia="zh-CN" w:bidi="ar-SA"/>
          <w14:textFill>
            <w14:solidFill>
              <w14:schemeClr w14:val="tx1"/>
            </w14:solidFill>
          </w14:textFill>
        </w:rPr>
      </w:pPr>
    </w:p>
    <w:tbl>
      <w:tblPr>
        <w:tblStyle w:val="9"/>
        <w:tblW w:w="89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0"/>
        <w:gridCol w:w="720"/>
        <w:gridCol w:w="3127"/>
        <w:gridCol w:w="611"/>
        <w:gridCol w:w="37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jc w:val="center"/>
        </w:trPr>
        <w:tc>
          <w:tcPr>
            <w:tcW w:w="1470"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ind w:left="-105" w:leftChars="-50" w:right="-105"/>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项目名称</w:t>
            </w:r>
          </w:p>
        </w:tc>
        <w:tc>
          <w:tcPr>
            <w:tcW w:w="7449"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ind w:right="-105"/>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李营村</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村</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2022</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年度</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二</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季度光伏</w:t>
            </w:r>
            <w:r>
              <w:rPr>
                <w:rStyle w:val="12"/>
                <w:rFonts w:ascii="Calibri" w:hAnsi="Calibri" w:eastAsia="宋体"/>
                <w:b w:val="0"/>
                <w:i w:val="0"/>
                <w:caps w:val="0"/>
                <w:color w:val="000000" w:themeColor="text1"/>
                <w:spacing w:val="0"/>
                <w:w w:val="100"/>
                <w:kern w:val="2"/>
                <w:sz w:val="30"/>
                <w:szCs w:val="30"/>
                <w:lang w:val="en-US" w:eastAsia="zh-CN" w:bidi="ar-SA"/>
                <w14:textFill>
                  <w14:solidFill>
                    <w14:schemeClr w14:val="tx1"/>
                  </w14:solidFill>
                </w14:textFill>
              </w:rPr>
              <w:t>帮扶</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收益分配资金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5" w:hRule="atLeast"/>
          <w:jc w:val="center"/>
        </w:trPr>
        <w:tc>
          <w:tcPr>
            <w:tcW w:w="1470"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ind w:left="-105" w:leftChars="-50" w:right="-105"/>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分配金额</w:t>
            </w:r>
          </w:p>
        </w:tc>
        <w:tc>
          <w:tcPr>
            <w:tcW w:w="7449"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ind w:left="-105" w:leftChars="-50" w:right="-105" w:firstLine="300" w:firstLineChars="100"/>
              <w:jc w:val="both"/>
              <w:textAlignment w:val="baseline"/>
              <w:rPr>
                <w:rStyle w:val="12"/>
                <w:rFonts w:ascii="仿宋_GB2312" w:hAnsi="Calibri" w:eastAsia="仿宋_GB2312"/>
                <w:b w:val="0"/>
                <w:i w:val="0"/>
                <w:caps w:val="0"/>
                <w:color w:val="000000" w:themeColor="text1"/>
                <w:spacing w:val="0"/>
                <w:w w:val="100"/>
                <w:kern w:val="2"/>
                <w:sz w:val="30"/>
                <w:szCs w:val="30"/>
                <w:u w:val="single"/>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 xml:space="preserve">大写：   </w:t>
            </w:r>
            <w:r>
              <w:rPr>
                <w:rStyle w:val="12"/>
                <w:rFonts w:hint="eastAsia" w:asci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玖仟贰佰元</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 xml:space="preserve">           元   小写：￥ </w:t>
            </w:r>
            <w:r>
              <w:rPr>
                <w:rStyle w:val="12"/>
                <w:rFonts w:hint="eastAsia" w:asci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9200</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ind w:left="-105" w:leftChars="-50" w:right="-105"/>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分</w:t>
            </w:r>
          </w:p>
          <w:p>
            <w:pPr>
              <w:snapToGrid/>
              <w:spacing w:before="0" w:beforeAutospacing="0" w:after="0" w:afterAutospacing="0" w:line="400" w:lineRule="exact"/>
              <w:ind w:left="-105" w:leftChars="-50" w:right="-105"/>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配</w:t>
            </w:r>
          </w:p>
          <w:p>
            <w:pPr>
              <w:snapToGrid/>
              <w:spacing w:before="0" w:beforeAutospacing="0" w:after="0" w:afterAutospacing="0" w:line="400" w:lineRule="exact"/>
              <w:ind w:left="-105" w:leftChars="-50" w:right="-105"/>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类</w:t>
            </w:r>
          </w:p>
          <w:p>
            <w:pPr>
              <w:snapToGrid/>
              <w:spacing w:before="0" w:beforeAutospacing="0" w:after="0" w:afterAutospacing="0" w:line="400" w:lineRule="exact"/>
              <w:ind w:left="-105" w:leftChars="-50" w:right="-105"/>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型</w:t>
            </w:r>
          </w:p>
        </w:tc>
        <w:tc>
          <w:tcPr>
            <w:tcW w:w="8169" w:type="dxa"/>
            <w:gridSpan w:val="4"/>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ind w:right="-105"/>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公益岗位</w:t>
            </w:r>
            <w:r>
              <w:rPr>
                <w:rStyle w:val="12"/>
                <w:rFonts w:ascii="仿宋_GB2312" w:hAnsi="仿宋_GB2312" w:eastAsia="仿宋_GB2312"/>
                <w:b w:val="0"/>
                <w:i w:val="0"/>
                <w:caps w:val="0"/>
                <w:color w:val="000000" w:themeColor="text1"/>
                <w:spacing w:val="0"/>
                <w:w w:val="100"/>
                <w:kern w:val="0"/>
                <w:sz w:val="30"/>
                <w:szCs w:val="30"/>
                <w:lang w:val="en-US" w:eastAsia="zh-CN"/>
                <w14:textFill>
                  <w14:solidFill>
                    <w14:schemeClr w14:val="tx1"/>
                  </w14:solidFill>
                </w14:textFill>
              </w:rPr>
              <w:t>帮扶</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18</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户</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9200</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ind w:right="-105"/>
              <w:jc w:val="both"/>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tc>
        <w:tc>
          <w:tcPr>
            <w:tcW w:w="8169" w:type="dxa"/>
            <w:gridSpan w:val="4"/>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ind w:right="-105"/>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奖励</w:t>
            </w:r>
            <w:r>
              <w:rPr>
                <w:rStyle w:val="12"/>
                <w:rFonts w:ascii="仿宋_GB2312" w:hAnsi="仿宋_GB2312" w:eastAsia="仿宋_GB2312"/>
                <w:b w:val="0"/>
                <w:i w:val="0"/>
                <w:caps w:val="0"/>
                <w:color w:val="000000" w:themeColor="text1"/>
                <w:spacing w:val="0"/>
                <w:w w:val="100"/>
                <w:kern w:val="0"/>
                <w:sz w:val="30"/>
                <w:szCs w:val="30"/>
                <w:lang w:val="en-US" w:eastAsia="zh-CN"/>
                <w14:textFill>
                  <w14:solidFill>
                    <w14:schemeClr w14:val="tx1"/>
                  </w14:solidFill>
                </w14:textFill>
              </w:rPr>
              <w:t>帮扶</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0</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户</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0</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ind w:right="-105"/>
              <w:jc w:val="both"/>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tc>
        <w:tc>
          <w:tcPr>
            <w:tcW w:w="8169" w:type="dxa"/>
            <w:gridSpan w:val="4"/>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ind w:right="-105"/>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补助</w:t>
            </w:r>
            <w:r>
              <w:rPr>
                <w:rStyle w:val="12"/>
                <w:rFonts w:ascii="仿宋_GB2312" w:hAnsi="仿宋_GB2312" w:eastAsia="仿宋_GB2312"/>
                <w:b w:val="0"/>
                <w:i w:val="0"/>
                <w:caps w:val="0"/>
                <w:color w:val="000000" w:themeColor="text1"/>
                <w:spacing w:val="0"/>
                <w:w w:val="100"/>
                <w:kern w:val="0"/>
                <w:sz w:val="30"/>
                <w:szCs w:val="30"/>
                <w:lang w:val="en-US" w:eastAsia="zh-CN"/>
                <w14:textFill>
                  <w14:solidFill>
                    <w14:schemeClr w14:val="tx1"/>
                  </w14:solidFill>
                </w14:textFill>
              </w:rPr>
              <w:t>帮扶</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0</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户</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0</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6"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ind w:right="-105"/>
              <w:jc w:val="both"/>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tc>
        <w:tc>
          <w:tcPr>
            <w:tcW w:w="8169" w:type="dxa"/>
            <w:gridSpan w:val="4"/>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ind w:right="-105"/>
              <w:jc w:val="both"/>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hint="eastAsia" w:asci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　　</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小型公益事业项目</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0</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，支出</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0</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元；</w:t>
            </w:r>
            <w:r>
              <w:rPr>
                <w:rStyle w:val="12"/>
                <w:rFonts w:ascii="仿宋_GB2312" w:hAnsi="Calibri" w:eastAsia="仿宋_GB2312"/>
                <w:b w:val="0"/>
                <w:i w:val="0"/>
                <w:caps w:val="0"/>
                <w:color w:val="000000" w:themeColor="text1"/>
                <w:spacing w:val="-20"/>
                <w:w w:val="100"/>
                <w:kern w:val="2"/>
                <w:sz w:val="30"/>
                <w:szCs w:val="30"/>
                <w:lang w:val="en-US" w:eastAsia="zh-CN" w:bidi="ar-SA"/>
                <w14:textFill>
                  <w14:solidFill>
                    <w14:schemeClr w14:val="tx1"/>
                  </w14:solidFill>
                </w14:textFill>
              </w:rPr>
              <w:t>劳务支出</w:t>
            </w:r>
            <w:r>
              <w:rPr>
                <w:rStyle w:val="12"/>
                <w:rFonts w:ascii="仿宋_GB2312" w:hAnsi="Calibri" w:eastAsia="仿宋_GB2312"/>
                <w:b w:val="0"/>
                <w:i w:val="0"/>
                <w:caps w:val="0"/>
                <w:color w:val="000000" w:themeColor="text1"/>
                <w:spacing w:val="-20"/>
                <w:w w:val="100"/>
                <w:kern w:val="2"/>
                <w:sz w:val="30"/>
                <w:szCs w:val="30"/>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20"/>
                <w:w w:val="100"/>
                <w:kern w:val="2"/>
                <w:sz w:val="30"/>
                <w:szCs w:val="30"/>
                <w:u w:val="single" w:color="000000"/>
                <w:lang w:val="en-US" w:eastAsia="zh-CN" w:bidi="ar-SA"/>
                <w14:textFill>
                  <w14:solidFill>
                    <w14:schemeClr w14:val="tx1"/>
                  </w14:solidFill>
                </w14:textFill>
              </w:rPr>
              <w:t>0　　</w:t>
            </w:r>
            <w:r>
              <w:rPr>
                <w:rStyle w:val="12"/>
                <w:rFonts w:ascii="仿宋_GB2312" w:hAnsi="Calibri" w:eastAsia="仿宋_GB2312"/>
                <w:b w:val="0"/>
                <w:i w:val="0"/>
                <w:caps w:val="0"/>
                <w:color w:val="000000" w:themeColor="text1"/>
                <w:spacing w:val="-20"/>
                <w:w w:val="100"/>
                <w:kern w:val="2"/>
                <w:sz w:val="30"/>
                <w:szCs w:val="30"/>
                <w:lang w:val="en-US" w:eastAsia="zh-CN" w:bidi="ar-SA"/>
                <w14:textFill>
                  <w14:solidFill>
                    <w14:schemeClr w14:val="tx1"/>
                  </w14:solidFill>
                </w14:textFill>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1"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right="0"/>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乡</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right="0"/>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镇</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right="0"/>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意</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right="0"/>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见</w:t>
            </w:r>
          </w:p>
          <w:p>
            <w:pPr>
              <w:snapToGrid/>
              <w:spacing w:before="0" w:beforeAutospacing="0" w:after="0" w:afterAutospacing="0" w:line="400" w:lineRule="exact"/>
              <w:ind w:right="-105"/>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tc>
        <w:tc>
          <w:tcPr>
            <w:tcW w:w="3847"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ind w:left="-105" w:leftChars="-50" w:right="-105" w:firstLine="600" w:firstLineChars="200"/>
              <w:jc w:val="left"/>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p>
            <w:pPr>
              <w:snapToGrid/>
              <w:spacing w:before="0" w:beforeAutospacing="0" w:after="0" w:afterAutospacing="0" w:line="400" w:lineRule="exact"/>
              <w:ind w:left="-105" w:leftChars="-50" w:right="-105" w:firstLine="600" w:firstLineChars="200"/>
              <w:jc w:val="left"/>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p>
            <w:pPr>
              <w:snapToGrid/>
              <w:spacing w:before="0" w:beforeAutospacing="0" w:after="0" w:afterAutospacing="0" w:line="400" w:lineRule="exact"/>
              <w:ind w:left="-105" w:leftChars="-50" w:right="-105" w:firstLine="1800" w:firstLineChars="600"/>
              <w:jc w:val="left"/>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p>
            <w:pPr>
              <w:snapToGrid/>
              <w:spacing w:before="0" w:beforeAutospacing="0" w:after="0" w:afterAutospacing="0" w:line="400" w:lineRule="exact"/>
              <w:ind w:left="-105" w:leftChars="-50" w:right="-105" w:firstLine="1800" w:firstLineChars="600"/>
              <w:jc w:val="left"/>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p>
            <w:pPr>
              <w:snapToGrid/>
              <w:spacing w:before="0" w:beforeAutospacing="0" w:after="0" w:afterAutospacing="0" w:line="400" w:lineRule="exact"/>
              <w:ind w:left="-105" w:leftChars="-50" w:right="-105" w:firstLine="1800" w:firstLineChars="600"/>
              <w:jc w:val="left"/>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p>
            <w:pPr>
              <w:snapToGrid/>
              <w:spacing w:before="0" w:beforeAutospacing="0" w:after="0" w:afterAutospacing="0" w:line="400" w:lineRule="exact"/>
              <w:ind w:left="-105" w:leftChars="-50" w:right="-105" w:firstLine="1800" w:firstLineChars="600"/>
              <w:jc w:val="left"/>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签章：</w:t>
            </w:r>
          </w:p>
          <w:p>
            <w:pPr>
              <w:snapToGrid/>
              <w:spacing w:before="0" w:beforeAutospacing="0" w:after="0" w:afterAutospacing="0" w:line="400" w:lineRule="exact"/>
              <w:ind w:left="-105" w:leftChars="-50" w:right="-105" w:firstLine="600" w:firstLineChars="200"/>
              <w:jc w:val="left"/>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 xml:space="preserve"> </w:t>
            </w:r>
          </w:p>
          <w:p>
            <w:pPr>
              <w:snapToGrid/>
              <w:spacing w:before="0" w:beforeAutospacing="0" w:after="0" w:afterAutospacing="0" w:line="400" w:lineRule="exact"/>
              <w:ind w:right="-105" w:firstLine="900" w:firstLineChars="300"/>
              <w:jc w:val="left"/>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hint="eastAsia" w:asci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2022</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年</w:t>
            </w:r>
            <w:r>
              <w:rPr>
                <w:rStyle w:val="12"/>
                <w:rFonts w:hint="eastAsia" w:asci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7</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 xml:space="preserve"> 月</w:t>
            </w:r>
            <w:r>
              <w:rPr>
                <w:rStyle w:val="12"/>
                <w:rFonts w:hint="eastAsia" w:asci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14</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日</w:t>
            </w:r>
          </w:p>
        </w:tc>
        <w:tc>
          <w:tcPr>
            <w:tcW w:w="6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right="0"/>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村</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right="0"/>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委</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right="0"/>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意</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right="0"/>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见</w:t>
            </w:r>
          </w:p>
        </w:tc>
        <w:tc>
          <w:tcPr>
            <w:tcW w:w="371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ind w:left="-105" w:leftChars="-50" w:right="-105" w:firstLine="600" w:firstLineChars="200"/>
              <w:jc w:val="left"/>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p>
            <w:pPr>
              <w:snapToGrid/>
              <w:spacing w:before="0" w:beforeAutospacing="0" w:after="0" w:afterAutospacing="0" w:line="400" w:lineRule="exact"/>
              <w:ind w:left="-105" w:leftChars="-50" w:right="-105" w:firstLine="600" w:firstLineChars="200"/>
              <w:jc w:val="left"/>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p>
            <w:pPr>
              <w:snapToGrid/>
              <w:spacing w:before="0" w:beforeAutospacing="0" w:after="0" w:afterAutospacing="0" w:line="400" w:lineRule="exact"/>
              <w:ind w:left="-105" w:leftChars="-50" w:right="-105" w:firstLine="600" w:firstLineChars="200"/>
              <w:jc w:val="left"/>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p>
            <w:pPr>
              <w:pStyle w:val="15"/>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p>
            <w:pPr>
              <w:snapToGrid/>
              <w:spacing w:before="0" w:beforeAutospacing="0" w:after="0" w:afterAutospacing="0" w:line="400" w:lineRule="exact"/>
              <w:ind w:left="-105" w:leftChars="-50" w:right="-105" w:firstLine="1800" w:firstLineChars="600"/>
              <w:jc w:val="left"/>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签章：</w:t>
            </w:r>
          </w:p>
          <w:p>
            <w:pPr>
              <w:snapToGrid/>
              <w:spacing w:before="0" w:beforeAutospacing="0" w:after="0" w:afterAutospacing="0" w:line="400" w:lineRule="exact"/>
              <w:ind w:left="-105" w:leftChars="-50" w:right="-105" w:firstLine="600" w:firstLineChars="200"/>
              <w:jc w:val="left"/>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right="0" w:firstLine="600" w:firstLineChars="200"/>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hint="eastAsia" w:ascii="仿宋_GB2312" w:hAnsi="Times New Roman" w:eastAsia="仿宋_GB2312" w:cs="Times New Roman"/>
                <w:b w:val="0"/>
                <w:i w:val="0"/>
                <w:caps w:val="0"/>
                <w:color w:val="000000" w:themeColor="text1"/>
                <w:spacing w:val="0"/>
                <w:w w:val="100"/>
                <w:kern w:val="2"/>
                <w:sz w:val="30"/>
                <w:szCs w:val="30"/>
                <w:lang w:val="en-US" w:eastAsia="zh-CN" w:bidi="ar-SA"/>
                <w14:textFill>
                  <w14:solidFill>
                    <w14:schemeClr w14:val="tx1"/>
                  </w14:solidFill>
                </w14:textFill>
              </w:rPr>
              <w:t>2022年 7月14日</w:t>
            </w:r>
          </w:p>
        </w:tc>
      </w:tr>
    </w:tbl>
    <w:p>
      <w:pPr>
        <w:snapToGrid/>
        <w:spacing w:before="0" w:beforeAutospacing="0" w:after="0" w:afterAutospacing="0" w:line="240" w:lineRule="auto"/>
        <w:ind w:firstLine="640" w:firstLineChars="200"/>
        <w:jc w:val="both"/>
        <w:textAlignment w:val="baseline"/>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pPr>
    </w:p>
    <w:p>
      <w:pPr>
        <w:snapToGrid/>
        <w:spacing w:before="0" w:beforeAutospacing="0" w:after="0" w:afterAutospacing="0" w:line="240" w:lineRule="auto"/>
        <w:ind w:firstLine="640" w:firstLineChars="200"/>
        <w:jc w:val="both"/>
        <w:textAlignment w:val="baseline"/>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附</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1、</w:t>
      </w:r>
      <w:r>
        <w:rPr>
          <w:rStyle w:val="12"/>
          <w:rFonts w:hint="eastAsia" w:ascii="仿宋_GB2312" w:hAnsi="仿宋_GB2312" w:eastAsia="仿宋_GB2312" w:cs="仿宋_GB2312"/>
          <w:b w:val="0"/>
          <w:i w:val="0"/>
          <w:caps w:val="0"/>
          <w:color w:val="000000" w:themeColor="text1"/>
          <w:spacing w:val="0"/>
          <w:w w:val="100"/>
          <w:kern w:val="2"/>
          <w:sz w:val="32"/>
          <w:szCs w:val="32"/>
          <w:u w:val="none" w:color="auto"/>
          <w:lang w:val="en-US" w:eastAsia="zh-CN" w:bidi="ar-SA"/>
          <w14:textFill>
            <w14:solidFill>
              <w14:schemeClr w14:val="tx1"/>
            </w14:solidFill>
          </w14:textFill>
        </w:rPr>
        <w:t>荆紫关镇</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李营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村</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2022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年</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二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 xml:space="preserve">季度村集体经济光伏帮扶收益分配表   </w:t>
      </w:r>
    </w:p>
    <w:p>
      <w:pPr>
        <w:snapToGrid/>
        <w:spacing w:before="0" w:beforeAutospacing="0" w:after="0" w:afterAutospacing="0" w:line="640" w:lineRule="exact"/>
        <w:ind w:firstLine="1280" w:firstLineChars="400"/>
        <w:jc w:val="left"/>
        <w:textAlignment w:val="baseline"/>
        <w:rPr>
          <w:rStyle w:val="12"/>
          <w:rFonts w:hint="eastAsia" w:ascii="仿宋_GB2312" w:hAnsi="仿宋_GB2312" w:eastAsia="仿宋_GB2312" w:cs="仿宋_GB2312"/>
          <w:b w:val="0"/>
          <w:i w:val="0"/>
          <w:caps w:val="0"/>
          <w:color w:val="000000" w:themeColor="text1"/>
          <w:spacing w:val="-17"/>
          <w:w w:val="100"/>
          <w:kern w:val="2"/>
          <w:sz w:val="44"/>
          <w:szCs w:val="44"/>
          <w:lang w:val="en-US" w:eastAsia="zh-CN" w:bidi="ar-SA"/>
          <w14:textFill>
            <w14:solidFill>
              <w14:schemeClr w14:val="tx1"/>
            </w14:solidFill>
          </w14:textFill>
        </w:rPr>
      </w:pP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2、公告照片</w:t>
      </w:r>
    </w:p>
    <w:p>
      <w:pPr>
        <w:pStyle w:val="14"/>
        <w:rPr>
          <w:lang w:val="en-US" w:eastAsia="zh-CN"/>
        </w:rPr>
        <w:sectPr>
          <w:footerReference r:id="rId6" w:type="default"/>
          <w:pgSz w:w="11906" w:h="16838"/>
          <w:pgMar w:top="1587" w:right="1701" w:bottom="1644" w:left="1701" w:header="851" w:footer="1417" w:gutter="0"/>
          <w:lnNumType w:countBy="0"/>
          <w:pgNumType w:fmt="decimal"/>
          <w:cols w:space="425" w:num="1"/>
          <w:vAlign w:val="top"/>
          <w:docGrid w:type="lines" w:linePitch="314" w:charSpace="0"/>
        </w:sectPr>
      </w:pPr>
    </w:p>
    <w:tbl>
      <w:tblPr>
        <w:tblW w:w="144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52"/>
        <w:gridCol w:w="1271"/>
        <w:gridCol w:w="1272"/>
        <w:gridCol w:w="3141"/>
        <w:gridCol w:w="1164"/>
        <w:gridCol w:w="1163"/>
        <w:gridCol w:w="1810"/>
        <w:gridCol w:w="1164"/>
        <w:gridCol w:w="1163"/>
        <w:gridCol w:w="836"/>
        <w:gridCol w:w="7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14445" w:type="dxa"/>
            <w:gridSpan w:val="11"/>
            <w:tcBorders>
              <w:top w:val="nil"/>
              <w:left w:val="nil"/>
              <w:bottom w:val="nil"/>
              <w:right w:val="nil"/>
            </w:tcBorders>
            <w:shd w:val="clear"/>
            <w:vAlign w:val="center"/>
          </w:tcPr>
          <w:p>
            <w:pPr>
              <w:keepNext w:val="0"/>
              <w:keepLines w:val="0"/>
              <w:widowControl/>
              <w:suppressLineNumbers w:val="0"/>
              <w:jc w:val="center"/>
              <w:textAlignment w:val="center"/>
              <w:rPr>
                <w:rFonts w:ascii="方正小标宋简体" w:hAnsi="方正小标宋简体" w:eastAsia="方正小标宋简体" w:cs="方正小标宋简体"/>
                <w:b/>
                <w:bCs/>
                <w:i w:val="0"/>
                <w:iCs w:val="0"/>
                <w:color w:val="000000"/>
                <w:sz w:val="44"/>
                <w:szCs w:val="44"/>
                <w:u w:val="none"/>
              </w:rPr>
            </w:pPr>
            <w:r>
              <w:rPr>
                <w:rFonts w:hint="default" w:ascii="方正小标宋简体" w:hAnsi="方正小标宋简体" w:eastAsia="方正小标宋简体" w:cs="方正小标宋简体"/>
                <w:b/>
                <w:bCs/>
                <w:i w:val="0"/>
                <w:iCs w:val="0"/>
                <w:color w:val="000000"/>
                <w:kern w:val="0"/>
                <w:sz w:val="44"/>
                <w:szCs w:val="44"/>
                <w:u w:val="none"/>
                <w:bdr w:val="none" w:color="auto" w:sz="0" w:space="0"/>
                <w:lang w:val="en-US" w:eastAsia="zh-CN" w:bidi="ar"/>
              </w:rPr>
              <w:t>荆紫关镇2022年第二季度村集体经济光伏帮扶收益分配表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14445" w:type="dxa"/>
            <w:gridSpan w:val="11"/>
            <w:tcBorders>
              <w:top w:val="nil"/>
              <w:left w:val="nil"/>
              <w:bottom w:val="nil"/>
              <w:right w:val="nil"/>
            </w:tcBorders>
            <w:shd w:val="clear"/>
            <w:vAlign w:val="center"/>
          </w:tcPr>
          <w:p>
            <w:pPr>
              <w:keepNext w:val="0"/>
              <w:keepLines w:val="0"/>
              <w:widowControl/>
              <w:suppressLineNumbers w:val="0"/>
              <w:jc w:val="right"/>
              <w:textAlignment w:val="center"/>
              <w:rPr>
                <w:rFonts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bdr w:val="none" w:color="auto" w:sz="0" w:space="0"/>
                <w:lang w:val="en-US" w:eastAsia="zh-CN"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bdr w:val="none" w:color="auto" w:sz="0" w:space="0"/>
                <w:lang w:val="en-US" w:eastAsia="zh-CN" w:bidi="ar"/>
              </w:rPr>
              <w:t>村名小组</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bdr w:val="none" w:color="auto" w:sz="0" w:space="0"/>
                <w:lang w:val="en-US" w:eastAsia="zh-CN" w:bidi="ar"/>
              </w:rPr>
              <w:t>户主姓名</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bdr w:val="none" w:color="auto" w:sz="0" w:space="0"/>
                <w:lang w:val="en-US" w:eastAsia="zh-CN" w:bidi="ar"/>
              </w:rPr>
              <w:t>身份证号</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bdr w:val="none" w:color="auto" w:sz="0" w:space="0"/>
                <w:lang w:val="en-US" w:eastAsia="zh-CN" w:bidi="ar"/>
              </w:rPr>
              <w:t>家庭人口数</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bdr w:val="none" w:color="auto" w:sz="0" w:space="0"/>
                <w:lang w:val="en-US" w:eastAsia="zh-CN" w:bidi="ar"/>
              </w:rPr>
              <w:t>贫困户属性</w:t>
            </w:r>
          </w:p>
        </w:tc>
        <w:tc>
          <w:tcPr>
            <w:tcW w:w="384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bdr w:val="none" w:color="auto" w:sz="0" w:space="0"/>
                <w:lang w:val="en-US" w:eastAsia="zh-CN" w:bidi="ar"/>
              </w:rPr>
              <w:t>光伏收益分配</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bdr w:val="none" w:color="auto" w:sz="0" w:space="0"/>
                <w:lang w:val="en-US" w:eastAsia="zh-CN" w:bidi="ar"/>
              </w:rPr>
              <w:t>金额</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黑体" w:hAnsi="宋体" w:eastAsia="黑体" w:cs="黑体"/>
                <w:b/>
                <w:bCs/>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黑体" w:hAnsi="宋体" w:eastAsia="黑体" w:cs="黑体"/>
                <w:b/>
                <w:bCs/>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黑体" w:hAnsi="宋体" w:eastAsia="黑体" w:cs="黑体"/>
                <w:b/>
                <w:bCs/>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黑体" w:hAnsi="宋体" w:eastAsia="黑体" w:cs="黑体"/>
                <w:b/>
                <w:bCs/>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b/>
                <w:bCs/>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b/>
                <w:bCs/>
                <w:i w:val="0"/>
                <w:iCs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bdr w:val="none" w:color="auto" w:sz="0" w:space="0"/>
                <w:lang w:val="en-US" w:eastAsia="zh-CN" w:bidi="ar"/>
              </w:rPr>
              <w:t>公益岗位帮扶</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bdr w:val="none" w:color="auto" w:sz="0" w:space="0"/>
                <w:lang w:val="en-US" w:eastAsia="zh-CN" w:bidi="ar"/>
              </w:rPr>
              <w:t>奖励帮扶</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bdr w:val="none" w:color="auto" w:sz="0" w:space="0"/>
                <w:lang w:val="en-US" w:eastAsia="zh-CN" w:bidi="ar"/>
              </w:rPr>
              <w:t>补助帮扶</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黑体" w:hAnsi="宋体" w:eastAsia="黑体" w:cs="黑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黑体" w:hAnsi="宋体" w:eastAsia="黑体" w:cs="黑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李营村</w:t>
            </w:r>
          </w:p>
        </w:tc>
        <w:tc>
          <w:tcPr>
            <w:tcW w:w="0" w:type="auto"/>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梁建才</w:t>
            </w:r>
          </w:p>
        </w:tc>
        <w:tc>
          <w:tcPr>
            <w:tcW w:w="0" w:type="auto"/>
            <w:tcBorders>
              <w:top w:val="single" w:color="000000" w:sz="8" w:space="0"/>
              <w:left w:val="nil"/>
              <w:bottom w:val="single" w:color="000000" w:sz="8" w:space="0"/>
              <w:right w:val="single" w:color="000000" w:sz="8"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bdr w:val="none" w:color="auto" w:sz="0" w:space="0"/>
                <w:lang w:val="en-US" w:eastAsia="zh-CN" w:bidi="ar"/>
              </w:rPr>
              <w:t>412927196804162174</w:t>
            </w:r>
          </w:p>
        </w:tc>
        <w:tc>
          <w:tcPr>
            <w:tcW w:w="0" w:type="auto"/>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脱贫户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新宋体" w:hAnsi="新宋体" w:eastAsia="新宋体" w:cs="新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新宋体" w:hAnsi="新宋体" w:eastAsia="新宋体" w:cs="新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新宋体" w:hAnsi="新宋体" w:eastAsia="新宋体" w:cs="新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李营村</w:t>
            </w:r>
          </w:p>
        </w:tc>
        <w:tc>
          <w:tcPr>
            <w:tcW w:w="0" w:type="auto"/>
            <w:tcBorders>
              <w:top w:val="nil"/>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李春兰</w:t>
            </w: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bdr w:val="none" w:color="auto" w:sz="0" w:space="0"/>
                <w:lang w:val="en-US" w:eastAsia="zh-CN" w:bidi="ar"/>
              </w:rPr>
              <w:t>412927196312052120</w:t>
            </w:r>
          </w:p>
        </w:tc>
        <w:tc>
          <w:tcPr>
            <w:tcW w:w="0" w:type="auto"/>
            <w:tcBorders>
              <w:top w:val="nil"/>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脱贫户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新宋体" w:hAnsi="新宋体" w:eastAsia="新宋体" w:cs="新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新宋体" w:hAnsi="新宋体" w:eastAsia="新宋体" w:cs="新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新宋体" w:hAnsi="新宋体" w:eastAsia="新宋体" w:cs="新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李营村</w:t>
            </w:r>
          </w:p>
        </w:tc>
        <w:tc>
          <w:tcPr>
            <w:tcW w:w="0" w:type="auto"/>
            <w:tcBorders>
              <w:top w:val="nil"/>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雷丛连</w:t>
            </w: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bdr w:val="none" w:color="auto" w:sz="0" w:space="0"/>
                <w:lang w:val="en-US" w:eastAsia="zh-CN" w:bidi="ar"/>
              </w:rPr>
              <w:t>412927196205302120</w:t>
            </w:r>
          </w:p>
        </w:tc>
        <w:tc>
          <w:tcPr>
            <w:tcW w:w="0" w:type="auto"/>
            <w:tcBorders>
              <w:top w:val="nil"/>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脱贫户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新宋体" w:hAnsi="新宋体" w:eastAsia="新宋体" w:cs="新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新宋体" w:hAnsi="新宋体" w:eastAsia="新宋体" w:cs="新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新宋体" w:hAnsi="新宋体" w:eastAsia="新宋体" w:cs="新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李营村</w:t>
            </w:r>
          </w:p>
        </w:tc>
        <w:tc>
          <w:tcPr>
            <w:tcW w:w="0" w:type="auto"/>
            <w:tcBorders>
              <w:top w:val="nil"/>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李玉峰</w:t>
            </w: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bdr w:val="none" w:color="auto" w:sz="0" w:space="0"/>
                <w:lang w:val="en-US" w:eastAsia="zh-CN" w:bidi="ar"/>
              </w:rPr>
              <w:t>412927196307022111</w:t>
            </w:r>
          </w:p>
        </w:tc>
        <w:tc>
          <w:tcPr>
            <w:tcW w:w="0" w:type="auto"/>
            <w:tcBorders>
              <w:top w:val="nil"/>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脱贫户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新宋体" w:hAnsi="新宋体" w:eastAsia="新宋体" w:cs="新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新宋体" w:hAnsi="新宋体" w:eastAsia="新宋体" w:cs="新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新宋体" w:hAnsi="新宋体" w:eastAsia="新宋体" w:cs="新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李营村</w:t>
            </w:r>
          </w:p>
        </w:tc>
        <w:tc>
          <w:tcPr>
            <w:tcW w:w="0" w:type="auto"/>
            <w:tcBorders>
              <w:top w:val="nil"/>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李秀芳</w:t>
            </w: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bdr w:val="none" w:color="auto" w:sz="0" w:space="0"/>
                <w:lang w:val="en-US" w:eastAsia="zh-CN" w:bidi="ar"/>
              </w:rPr>
              <w:t>412927196307042198</w:t>
            </w:r>
          </w:p>
        </w:tc>
        <w:tc>
          <w:tcPr>
            <w:tcW w:w="0" w:type="auto"/>
            <w:tcBorders>
              <w:top w:val="nil"/>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脱贫户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李营村</w:t>
            </w:r>
          </w:p>
        </w:tc>
        <w:tc>
          <w:tcPr>
            <w:tcW w:w="0" w:type="auto"/>
            <w:tcBorders>
              <w:top w:val="nil"/>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梁铁成</w:t>
            </w: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bdr w:val="none" w:color="auto" w:sz="0" w:space="0"/>
                <w:lang w:val="en-US" w:eastAsia="zh-CN" w:bidi="ar"/>
              </w:rPr>
              <w:t>412927196006042119</w:t>
            </w:r>
          </w:p>
        </w:tc>
        <w:tc>
          <w:tcPr>
            <w:tcW w:w="0" w:type="auto"/>
            <w:tcBorders>
              <w:top w:val="nil"/>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脱贫户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李营村</w:t>
            </w:r>
          </w:p>
        </w:tc>
        <w:tc>
          <w:tcPr>
            <w:tcW w:w="0" w:type="auto"/>
            <w:tcBorders>
              <w:top w:val="nil"/>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梁玉良</w:t>
            </w: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bdr w:val="none" w:color="auto" w:sz="0" w:space="0"/>
                <w:lang w:val="en-US" w:eastAsia="zh-CN" w:bidi="ar"/>
              </w:rPr>
              <w:t>412927195405282115</w:t>
            </w:r>
          </w:p>
        </w:tc>
        <w:tc>
          <w:tcPr>
            <w:tcW w:w="0" w:type="auto"/>
            <w:tcBorders>
              <w:top w:val="nil"/>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监测户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李营村</w:t>
            </w:r>
          </w:p>
        </w:tc>
        <w:tc>
          <w:tcPr>
            <w:tcW w:w="0" w:type="auto"/>
            <w:tcBorders>
              <w:top w:val="nil"/>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张学明</w:t>
            </w: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bdr w:val="none" w:color="auto" w:sz="0" w:space="0"/>
                <w:lang w:val="en-US" w:eastAsia="zh-CN" w:bidi="ar"/>
              </w:rPr>
              <w:t>612524197508025619</w:t>
            </w:r>
          </w:p>
        </w:tc>
        <w:tc>
          <w:tcPr>
            <w:tcW w:w="0" w:type="auto"/>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脱贫户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李营村</w:t>
            </w:r>
          </w:p>
        </w:tc>
        <w:tc>
          <w:tcPr>
            <w:tcW w:w="0" w:type="auto"/>
            <w:tcBorders>
              <w:top w:val="nil"/>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王洲娃</w:t>
            </w: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bdr w:val="none" w:color="auto" w:sz="0" w:space="0"/>
                <w:lang w:val="en-US" w:eastAsia="zh-CN" w:bidi="ar"/>
              </w:rPr>
              <w:t>412927197404132173</w:t>
            </w:r>
          </w:p>
        </w:tc>
        <w:tc>
          <w:tcPr>
            <w:tcW w:w="0" w:type="auto"/>
            <w:tcBorders>
              <w:top w:val="nil"/>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脱贫户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李营村</w:t>
            </w:r>
          </w:p>
        </w:tc>
        <w:tc>
          <w:tcPr>
            <w:tcW w:w="0" w:type="auto"/>
            <w:tcBorders>
              <w:top w:val="nil"/>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刘东华</w:t>
            </w: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bdr w:val="none" w:color="auto" w:sz="0" w:space="0"/>
                <w:lang w:val="en-US" w:eastAsia="zh-CN" w:bidi="ar"/>
              </w:rPr>
              <w:t>412927195712152169</w:t>
            </w:r>
          </w:p>
        </w:tc>
        <w:tc>
          <w:tcPr>
            <w:tcW w:w="0" w:type="auto"/>
            <w:tcBorders>
              <w:top w:val="nil"/>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脱贫户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李营村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马军营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411323198104262131</w:t>
            </w:r>
          </w:p>
        </w:tc>
        <w:tc>
          <w:tcPr>
            <w:tcW w:w="0" w:type="auto"/>
            <w:tcBorders>
              <w:top w:val="nil"/>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脱贫户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李营村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姜玉珍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412927197508032169</w:t>
            </w:r>
          </w:p>
        </w:tc>
        <w:tc>
          <w:tcPr>
            <w:tcW w:w="0" w:type="auto"/>
            <w:tcBorders>
              <w:top w:val="nil"/>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脱贫户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李营村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苏天顺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411323198510112112</w:t>
            </w:r>
          </w:p>
        </w:tc>
        <w:tc>
          <w:tcPr>
            <w:tcW w:w="0" w:type="auto"/>
            <w:tcBorders>
              <w:top w:val="nil"/>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脱贫户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李营村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梁国红</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412927197303272118</w:t>
            </w:r>
          </w:p>
        </w:tc>
        <w:tc>
          <w:tcPr>
            <w:tcW w:w="0" w:type="auto"/>
            <w:tcBorders>
              <w:top w:val="nil"/>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脱贫户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李营村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梁晓东</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411323198710112117</w:t>
            </w:r>
          </w:p>
        </w:tc>
        <w:tc>
          <w:tcPr>
            <w:tcW w:w="0" w:type="auto"/>
            <w:tcBorders>
              <w:top w:val="nil"/>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脱贫户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李营村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芦老三</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412927195612032119</w:t>
            </w:r>
          </w:p>
        </w:tc>
        <w:tc>
          <w:tcPr>
            <w:tcW w:w="0" w:type="auto"/>
            <w:tcBorders>
              <w:top w:val="nil"/>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脱贫户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李营村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梁长海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412927194405202133</w:t>
            </w:r>
          </w:p>
        </w:tc>
        <w:tc>
          <w:tcPr>
            <w:tcW w:w="0" w:type="auto"/>
            <w:tcBorders>
              <w:top w:val="nil"/>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脱贫户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李营村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龚国顺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41292709720720211X</w:t>
            </w:r>
          </w:p>
        </w:tc>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脱贫户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2"/>
                <w:szCs w:val="22"/>
                <w:u w:val="none"/>
              </w:rPr>
            </w:pPr>
            <w:r>
              <w:rPr>
                <w:rFonts w:hint="eastAsia" w:ascii="新宋体" w:hAnsi="新宋体" w:eastAsia="新宋体" w:cs="新宋体"/>
                <w:i w:val="0"/>
                <w:iCs w:val="0"/>
                <w:color w:val="000000"/>
                <w:kern w:val="0"/>
                <w:sz w:val="22"/>
                <w:szCs w:val="22"/>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9200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nil"/>
              <w:left w:val="nil"/>
              <w:bottom w:val="nil"/>
              <w:right w:val="nil"/>
            </w:tcBorders>
            <w:shd w:val="clear"/>
            <w:noWrap/>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注：公益岗位保洁员补贴，在400元、500元、600元三个档次，分配比例为2：7：1，按每季度考核结果据实填写。</w:t>
            </w:r>
          </w:p>
        </w:tc>
      </w:tr>
    </w:tbl>
    <w:p>
      <w:pPr>
        <w:pStyle w:val="14"/>
        <w:rPr>
          <w:lang w:val="en-US" w:eastAsia="zh-CN"/>
        </w:rPr>
      </w:pPr>
    </w:p>
    <w:sectPr>
      <w:pgSz w:w="16838" w:h="11906" w:orient="landscape"/>
      <w:pgMar w:top="1701" w:right="1587" w:bottom="1701" w:left="1644" w:header="851" w:footer="1417" w:gutter="0"/>
      <w:lnNumType w:countBy="0"/>
      <w:pgNumType w:fmt="decimal"/>
      <w:cols w:space="425" w:num="1"/>
      <w:vAlign w:val="top"/>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auto"/>
    <w:pitch w:val="default"/>
    <w:sig w:usb0="00000003" w:usb1="288F0000" w:usb2="0000000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黑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idowControl/>
      <w:spacing w:line="14" w:lineRule="auto"/>
      <w:textAlignment w:val="baseline"/>
      <w:rPr>
        <w:rStyle w:val="12"/>
        <w:rFonts w:ascii="仿宋_GB2312" w:hAnsi="仿宋_GB2312" w:eastAsia="仿宋_GB2312"/>
        <w:kern w:val="2"/>
        <w:sz w:val="20"/>
        <w:szCs w:val="32"/>
        <w:lang w:val="zh-CN" w:eastAsia="zh-CN" w:bidi="zh-CN"/>
      </w:rPr>
    </w:pPr>
    <w:r>
      <w:rPr>
        <w:sz w:val="2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eastAsia="宋体"/>
                              <w:sz w:val="24"/>
                              <w:szCs w:val="24"/>
                              <w:lang w:eastAsia="zh-CN"/>
                            </w:rPr>
                          </w:pPr>
                          <w:r>
                            <w:rPr>
                              <w:rFonts w:hint="eastAsia"/>
                              <w:sz w:val="24"/>
                              <w:szCs w:val="24"/>
                              <w:lang w:eastAsia="zh-CN"/>
                            </w:rPr>
                            <w:t>－</w:t>
                          </w:r>
                          <w:r>
                            <w:rPr>
                              <w:rFonts w:hint="eastAsia"/>
                              <w:sz w:val="24"/>
                              <w:szCs w:val="24"/>
                              <w:lang w:val="en-US"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26</w:t>
                          </w:r>
                          <w:r>
                            <w:rPr>
                              <w:rFonts w:hint="eastAsia"/>
                              <w:sz w:val="24"/>
                              <w:szCs w:val="24"/>
                              <w:lang w:eastAsia="zh-CN"/>
                            </w:rPr>
                            <w:fldChar w:fldCharType="end"/>
                          </w:r>
                          <w:r>
                            <w:rPr>
                              <w:rFonts w:hint="eastAsia"/>
                              <w:sz w:val="24"/>
                              <w:szCs w:val="24"/>
                              <w:lang w:val="en-US" w:eastAsia="zh-CN"/>
                            </w:rPr>
                            <w:t xml:space="preserve"> </w:t>
                          </w:r>
                          <w:r>
                            <w:rPr>
                              <w:rFonts w:hint="eastAsia"/>
                              <w:sz w:val="24"/>
                              <w:szCs w:val="24"/>
                              <w:lang w:eastAsia="zh-CN"/>
                            </w:rPr>
                            <w:t>－</w:t>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r/um8oBAACd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5aUOG5x4pfv3y4/fl1+fiXL&#10;avUmS9QHqDHzIWBuGu78gOmzH9CZmQ8q2vxFTgTjKPD5KrAcEhH50Xq1XlcYEhibL4jPHp+HCOmt&#10;9JZko6ERJ1iE5af3kMbUOSVXc/5eG1OmaNxfDsTMHpZ7H3vMVhr2w0Ro79sz8ulx+A11uOuUmHcO&#10;tc17MhtxNvazcQxRH7qySLkehNtjwiZKb7nCCDsVxqkVdtOG5bX4816yHv+q7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Pr/um8oBAACdAwAADgAAAAAAAAABACAAAAAeAQAAZHJzL2Uyb0Rv&#10;Yy54bWxQSwUGAAAAAAYABgBZAQAAWgUAAAAA&#10;">
              <v:fill on="f" focussize="0,0"/>
              <v:stroke on="f"/>
              <v:imagedata o:title=""/>
              <o:lock v:ext="edit" aspectratio="f"/>
              <v:textbox inset="0mm,0mm,0mm,0mm" style="mso-fit-shape-to-text:t;">
                <w:txbxContent>
                  <w:p>
                    <w:pPr>
                      <w:pStyle w:val="7"/>
                      <w:rPr>
                        <w:rFonts w:hint="eastAsia" w:eastAsia="宋体"/>
                        <w:sz w:val="24"/>
                        <w:szCs w:val="24"/>
                        <w:lang w:eastAsia="zh-CN"/>
                      </w:rPr>
                    </w:pPr>
                    <w:r>
                      <w:rPr>
                        <w:rFonts w:hint="eastAsia"/>
                        <w:sz w:val="24"/>
                        <w:szCs w:val="24"/>
                        <w:lang w:eastAsia="zh-CN"/>
                      </w:rPr>
                      <w:t>－</w:t>
                    </w:r>
                    <w:r>
                      <w:rPr>
                        <w:rFonts w:hint="eastAsia"/>
                        <w:sz w:val="24"/>
                        <w:szCs w:val="24"/>
                        <w:lang w:val="en-US"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26</w:t>
                    </w:r>
                    <w:r>
                      <w:rPr>
                        <w:rFonts w:hint="eastAsia"/>
                        <w:sz w:val="24"/>
                        <w:szCs w:val="24"/>
                        <w:lang w:eastAsia="zh-CN"/>
                      </w:rPr>
                      <w:fldChar w:fldCharType="end"/>
                    </w:r>
                    <w:r>
                      <w:rPr>
                        <w:rFonts w:hint="eastAsia"/>
                        <w:sz w:val="24"/>
                        <w:szCs w:val="24"/>
                        <w:lang w:val="en-US" w:eastAsia="zh-CN"/>
                      </w:rPr>
                      <w:t xml:space="preserve"> </w:t>
                    </w:r>
                    <w:r>
                      <w:rPr>
                        <w:rFonts w:hint="eastAsia"/>
                        <w:sz w:val="24"/>
                        <w:szCs w:val="24"/>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idowControl/>
      <w:spacing w:line="14" w:lineRule="auto"/>
      <w:textAlignment w:val="baseline"/>
      <w:rPr>
        <w:rStyle w:val="12"/>
        <w:rFonts w:ascii="仿宋_GB2312" w:hAnsi="仿宋_GB2312" w:eastAsia="仿宋_GB2312"/>
        <w:kern w:val="2"/>
        <w:sz w:val="20"/>
        <w:szCs w:val="32"/>
        <w:lang w:val="zh-CN" w:eastAsia="zh-CN" w:bidi="zh-CN"/>
      </w:rPr>
    </w:pPr>
    <w:r>
      <w:rPr>
        <w:sz w:val="2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eastAsia="宋体"/>
                              <w:sz w:val="24"/>
                              <w:szCs w:val="24"/>
                              <w:lang w:eastAsia="zh-CN"/>
                            </w:rPr>
                          </w:pPr>
                          <w:r>
                            <w:rPr>
                              <w:rFonts w:hint="eastAsia"/>
                              <w:sz w:val="24"/>
                              <w:szCs w:val="24"/>
                              <w:lang w:eastAsia="zh-CN"/>
                            </w:rPr>
                            <w:t>－</w:t>
                          </w:r>
                          <w:r>
                            <w:rPr>
                              <w:rFonts w:hint="eastAsia"/>
                              <w:sz w:val="24"/>
                              <w:szCs w:val="24"/>
                              <w:lang w:val="en-US"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26</w:t>
                          </w:r>
                          <w:r>
                            <w:rPr>
                              <w:rFonts w:hint="eastAsia"/>
                              <w:sz w:val="24"/>
                              <w:szCs w:val="24"/>
                              <w:lang w:eastAsia="zh-CN"/>
                            </w:rPr>
                            <w:fldChar w:fldCharType="end"/>
                          </w:r>
                          <w:r>
                            <w:rPr>
                              <w:rFonts w:hint="eastAsia"/>
                              <w:sz w:val="24"/>
                              <w:szCs w:val="24"/>
                              <w:lang w:val="en-US" w:eastAsia="zh-CN"/>
                            </w:rPr>
                            <w:t xml:space="preserve"> </w:t>
                          </w:r>
                          <w:r>
                            <w:rPr>
                              <w:rFonts w:hint="eastAsia"/>
                              <w:sz w:val="24"/>
                              <w:szCs w:val="24"/>
                              <w:lang w:eastAsia="zh-CN"/>
                            </w:rPr>
                            <w:t>－</w:t>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t6U7MsBAACdAwAADgAAAGRycy9lMm9Eb2MueG1srVPNjtMwEL4j8Q6W&#10;79Rph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lvchJeUOG5x4pfv3y4/fl1+fiXL&#10;avU6S9QHqDHzLmBuGt76AdNnP6AzMx9UtPmLnAjGUeDzVWA5JCLyo/Vqva4wJDA2XxCfPTwPEdI7&#10;6S3JRkMjTrAIy08fII2pc0qu5vytNqZM0bi/HIiZPSz3PvaYrTTsh4nQ3rdn5NPj8BvqcNcpMe8d&#10;apv3ZDbibOxn4xiiPnRlkXI9CG+OCZsoveUKI+xUGKdW2E0bltfiz3vJevir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BrelOzLAQAAnQMAAA4AAAAAAAAAAQAgAAAAHgEAAGRycy9lMm9E&#10;b2MueG1sUEsFBgAAAAAGAAYAWQEAAFsFAAAAAA==&#10;">
              <v:fill on="f" focussize="0,0"/>
              <v:stroke on="f"/>
              <v:imagedata o:title=""/>
              <o:lock v:ext="edit" aspectratio="f"/>
              <v:textbox inset="0mm,0mm,0mm,0mm" style="mso-fit-shape-to-text:t;">
                <w:txbxContent>
                  <w:p>
                    <w:pPr>
                      <w:pStyle w:val="7"/>
                      <w:rPr>
                        <w:rFonts w:hint="eastAsia" w:eastAsia="宋体"/>
                        <w:sz w:val="24"/>
                        <w:szCs w:val="24"/>
                        <w:lang w:eastAsia="zh-CN"/>
                      </w:rPr>
                    </w:pPr>
                    <w:r>
                      <w:rPr>
                        <w:rFonts w:hint="eastAsia"/>
                        <w:sz w:val="24"/>
                        <w:szCs w:val="24"/>
                        <w:lang w:eastAsia="zh-CN"/>
                      </w:rPr>
                      <w:t>－</w:t>
                    </w:r>
                    <w:r>
                      <w:rPr>
                        <w:rFonts w:hint="eastAsia"/>
                        <w:sz w:val="24"/>
                        <w:szCs w:val="24"/>
                        <w:lang w:val="en-US"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26</w:t>
                    </w:r>
                    <w:r>
                      <w:rPr>
                        <w:rFonts w:hint="eastAsia"/>
                        <w:sz w:val="24"/>
                        <w:szCs w:val="24"/>
                        <w:lang w:eastAsia="zh-CN"/>
                      </w:rPr>
                      <w:fldChar w:fldCharType="end"/>
                    </w:r>
                    <w:r>
                      <w:rPr>
                        <w:rFonts w:hint="eastAsia"/>
                        <w:sz w:val="24"/>
                        <w:szCs w:val="24"/>
                        <w:lang w:val="en-US" w:eastAsia="zh-CN"/>
                      </w:rPr>
                      <w:t xml:space="preserve"> </w:t>
                    </w:r>
                    <w:r>
                      <w:rPr>
                        <w:rFonts w:hint="eastAsia"/>
                        <w:sz w:val="24"/>
                        <w:szCs w:val="24"/>
                        <w:lang w:eastAsia="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idowControl/>
      <w:snapToGrid w:val="0"/>
      <w:jc w:val="left"/>
      <w:textAlignment w:val="baseline"/>
      <w:rPr>
        <w:rStyle w:val="12"/>
        <w:rFonts w:ascii="Calibri" w:hAnsi="Calibri" w:eastAsia="宋体"/>
        <w:kern w:val="2"/>
        <w:sz w:val="18"/>
        <w:szCs w:val="24"/>
        <w:lang w:val="en-US" w:eastAsia="zh-CN" w:bidi="ar-SA"/>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eastAsia="宋体"/>
                              <w:sz w:val="24"/>
                              <w:szCs w:val="24"/>
                              <w:lang w:eastAsia="zh-CN"/>
                            </w:rPr>
                          </w:pPr>
                          <w:r>
                            <w:rPr>
                              <w:rFonts w:hint="eastAsia"/>
                              <w:sz w:val="24"/>
                              <w:szCs w:val="24"/>
                              <w:lang w:eastAsia="zh-CN"/>
                            </w:rPr>
                            <w:t>－</w:t>
                          </w:r>
                          <w:r>
                            <w:rPr>
                              <w:rFonts w:hint="eastAsia"/>
                              <w:sz w:val="24"/>
                              <w:szCs w:val="24"/>
                              <w:lang w:val="en-US"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18</w:t>
                          </w:r>
                          <w:r>
                            <w:rPr>
                              <w:rFonts w:hint="eastAsia"/>
                              <w:sz w:val="24"/>
                              <w:szCs w:val="24"/>
                              <w:lang w:eastAsia="zh-CN"/>
                            </w:rPr>
                            <w:fldChar w:fldCharType="end"/>
                          </w:r>
                          <w:r>
                            <w:rPr>
                              <w:rFonts w:hint="eastAsia"/>
                              <w:sz w:val="24"/>
                              <w:szCs w:val="24"/>
                              <w:lang w:val="en-US" w:eastAsia="zh-CN"/>
                            </w:rPr>
                            <w:t xml:space="preserve"> </w:t>
                          </w:r>
                          <w:r>
                            <w:rPr>
                              <w:rFonts w:hint="eastAsia"/>
                              <w:sz w:val="24"/>
                              <w:szCs w:val="24"/>
                              <w:lang w:eastAsia="zh-CN"/>
                            </w:rPr>
                            <w:t>－</w:t>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ZCrLMsBAACdAwAADgAAAGRycy9lMm9Eb2MueG1srVNLbtswEN0X6B0I&#10;7mvKDlAYguUghZEiQNAWSHsAmqIsAvyBQ1vyBdobdNVN9z2Xz9EhJdn5bLLIhhrODN/MezNaXfdG&#10;k4MMoJyt6HxWUCKtcLWyu4r++H77YUkJRG5rrp2VFT1KoNfr9+9WnS/lwrVO1zIQBLFQdr6ibYy+&#10;ZAxEKw2HmfPSYrBxwfCI17BjdeAdohvNFkXxkXUu1D44IQHQuxmCdEQMrwF0TaOE3DixN9LGATVI&#10;zSNSglZ5oOvcbdNIEb82DchIdEWRacwnFkF7m062XvFyF7hvlRhb4K9p4Rknw5XFomeoDY+c7IN6&#10;AWWUCA5cE2fCGTYQyYogi3nxTJuHlnuZuaDU4M+iw9vBii+Hb4GoGjfhihLLDU789PvX6c+/09+f&#10;ZF5cZYk6DyVmPnjMjf0n12N6ki75AZ2Jed8Ek77IiWAcBT6eBZZ9JCI9Wi6WywJDAmPTBXHY5bkP&#10;ED9LZ0gyKhpwgllYfriHOKROKamadbdK6zxFbZ84EDN52KXHZMV+24+Nb119RD4dDr+iFnedEn1n&#10;Udu0J5MRJmM7GXsf1K7Ni5Tqgb/ZR2wi95YqDLBjYZxaZjduWFqLx/ecdfmr1v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2QqyzLAQAAnQMAAA4AAAAAAAAAAQAgAAAAHgEAAGRycy9lMm9E&#10;b2MueG1sUEsFBgAAAAAGAAYAWQEAAFsFAAAAAA==&#10;">
              <v:fill on="f" focussize="0,0"/>
              <v:stroke on="f"/>
              <v:imagedata o:title=""/>
              <o:lock v:ext="edit" aspectratio="f"/>
              <v:textbox inset="0mm,0mm,0mm,0mm" style="mso-fit-shape-to-text:t;">
                <w:txbxContent>
                  <w:p>
                    <w:pPr>
                      <w:pStyle w:val="7"/>
                      <w:rPr>
                        <w:rFonts w:hint="eastAsia" w:eastAsia="宋体"/>
                        <w:sz w:val="24"/>
                        <w:szCs w:val="24"/>
                        <w:lang w:eastAsia="zh-CN"/>
                      </w:rPr>
                    </w:pPr>
                    <w:r>
                      <w:rPr>
                        <w:rFonts w:hint="eastAsia"/>
                        <w:sz w:val="24"/>
                        <w:szCs w:val="24"/>
                        <w:lang w:eastAsia="zh-CN"/>
                      </w:rPr>
                      <w:t>－</w:t>
                    </w:r>
                    <w:r>
                      <w:rPr>
                        <w:rFonts w:hint="eastAsia"/>
                        <w:sz w:val="24"/>
                        <w:szCs w:val="24"/>
                        <w:lang w:val="en-US"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18</w:t>
                    </w:r>
                    <w:r>
                      <w:rPr>
                        <w:rFonts w:hint="eastAsia"/>
                        <w:sz w:val="24"/>
                        <w:szCs w:val="24"/>
                        <w:lang w:eastAsia="zh-CN"/>
                      </w:rPr>
                      <w:fldChar w:fldCharType="end"/>
                    </w:r>
                    <w:r>
                      <w:rPr>
                        <w:rFonts w:hint="eastAsia"/>
                        <w:sz w:val="24"/>
                        <w:szCs w:val="24"/>
                        <w:lang w:val="en-US" w:eastAsia="zh-CN"/>
                      </w:rPr>
                      <w:t xml:space="preserve"> </w:t>
                    </w:r>
                    <w:r>
                      <w:rPr>
                        <w:rFonts w:hint="eastAsia"/>
                        <w:sz w:val="24"/>
                        <w:szCs w:val="24"/>
                        <w:lang w:eastAsia="zh-CN"/>
                      </w:rPr>
                      <w:t>－</w:t>
                    </w:r>
                  </w:p>
                </w:txbxContent>
              </v:textbox>
            </v:shape>
          </w:pict>
        </mc:Fallback>
      </mc:AlternateContent>
    </w:r>
    <w:r>
      <w:rPr>
        <w:rStyle w:val="12"/>
        <w:rFonts w:ascii="Calibri" w:hAnsi="Calibri" w:eastAsia="宋体"/>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7"/>
                            <w:widowControl/>
                            <w:snapToGrid w:val="0"/>
                            <w:jc w:val="left"/>
                            <w:textAlignment w:val="baseline"/>
                            <w:rPr>
                              <w:rStyle w:val="12"/>
                              <w:rFonts w:ascii="宋体" w:hAnsi="宋体" w:eastAsia="宋体"/>
                              <w:kern w:val="2"/>
                              <w:sz w:val="18"/>
                              <w:szCs w:val="24"/>
                              <w:lang w:val="en-US" w:eastAsia="zh-CN" w:bidi="ar-SA"/>
                            </w:rPr>
                          </w:pPr>
                        </w:p>
                        <w:p>
                          <w:pPr>
                            <w:kinsoku/>
                            <w:wordWrap/>
                            <w:overflowPunct/>
                            <w:autoSpaceDE/>
                            <w:autoSpaceDN/>
                            <w:bidi w:val="0"/>
                            <w:spacing w:before="0" w:line="280" w:lineRule="exact"/>
                            <w:ind w:firstLine="420" w:firstLineChars="200"/>
                            <w:jc w:val="left"/>
                            <w:textAlignment w:val="auto"/>
                            <w:rPr>
                              <w:rStyle w:val="12"/>
                            </w:rPr>
                          </w:pPr>
                        </w:p>
                      </w:txbxContent>
                    </wps:txbx>
                    <wps:bodyPr lIns="0" tIns="0" rIns="0" bIns="0" upright="1"/>
                  </wps:wsp>
                </a:graphicData>
              </a:graphic>
            </wp:anchor>
          </w:drawing>
        </mc:Choice>
        <mc:Fallback>
          <w:pict>
            <v:shape id="文本框 1031"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5WYuvtEAAAAF&#10;AQAADwAAAGRycy9kb3ducmV2LnhtbE2PS0/EMAyE70j8h8hI3Nike0BVaboHHjeeuyDBLW1CW5E4&#10;VeJ2l3+PQUhwsTwaa/xNvTkELxaX8hhRQ7FSIBx20Y7Ya3je3ZyVIDIZtMZHdBo+XYZNc3xUm8rG&#10;PT65ZUu94BDMldEwEE2VlLkbXDB5FSeH7L3HFAyxTL20yew5PHi5VupcBjMifxjM5C4H131s56DB&#10;v+Z02yp6W676O3p8kPPLdXGv9elJoS5AkDvQ3zF84zM6NMzUxhltFl4DF6Gfyd66LFm2v4tsavmf&#10;vvkCUEsDBBQAAAAIAIdO4kDRahcWwQEAAH8DAAAOAAAAZHJzL2Uyb0RvYy54bWytU8Fu2zAMvQ/o&#10;Pwi6L3ZSrMiMOAWGoMWAoRvQ7QMUWY4FSKJAKbHzA+sf7LTL7vuufMcoOU6H7tLDLjJFUo98j/Tq&#10;drCGHRQGDa7m81nJmXISGu12Nf/29e7tkrMQhWuEAadqflSB366v3qx6X6kFdGAahYxAXKh6X/Mu&#10;Rl8VRZCdsiLMwCtHwRbQikhX3BUNip7QrSkWZXlT9ICNR5AqBPJuxiA/I+JrAKFttVQbkHurXBxR&#10;URkRiVLotA98nbttWyXj57YNKjJTc2Ia80lFyN6ms1ivRLVD4Tstzy2I17TwgpMV2lHRC9RGRMH2&#10;qP+BsloiBGjjTIItRiJZEWIxL19o89gJrzIXkjr4i+jh/8HKh8MXZLqp+XvOnLA08NOPp9PP36df&#10;39m8vJ4nhXofKkp89JQahw8w0N5M/kDORHxo0aYvUWIUJ32PF33VEJlMj5aL5bKkkKTYdCH84vm5&#10;xxDvFViWjJojDTDrKg6fQhxTp5RUzcGdNiYP0TjW1/zm+l2ZH1wiBG4c1UgkxmaTFYftcGa2heZI&#10;xMxHR7qmHZkMnIztZOw96l1HfWX6GZLmkgmcdygN/u97Lvz836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OVmLr7RAAAABQEAAA8AAAAAAAAAAQAgAAAAIgAAAGRycy9kb3ducmV2LnhtbFBLAQIU&#10;ABQAAAAIAIdO4kDRahcWwQEAAH8DAAAOAAAAAAAAAAEAIAAAACABAABkcnMvZTJvRG9jLnhtbFBL&#10;BQYAAAAABgAGAFkBAABTBQAAAAA=&#10;">
              <v:fill on="f" focussize="0,0"/>
              <v:stroke on="f" weight="0.5pt"/>
              <v:imagedata o:title=""/>
              <o:lock v:ext="edit" aspectratio="f"/>
              <v:textbox inset="0mm,0mm,0mm,0mm">
                <w:txbxContent>
                  <w:p>
                    <w:pPr>
                      <w:pStyle w:val="7"/>
                      <w:widowControl/>
                      <w:snapToGrid w:val="0"/>
                      <w:jc w:val="left"/>
                      <w:textAlignment w:val="baseline"/>
                      <w:rPr>
                        <w:rStyle w:val="12"/>
                        <w:rFonts w:ascii="宋体" w:hAnsi="宋体" w:eastAsia="宋体"/>
                        <w:kern w:val="2"/>
                        <w:sz w:val="18"/>
                        <w:szCs w:val="24"/>
                        <w:lang w:val="en-US" w:eastAsia="zh-CN" w:bidi="ar-SA"/>
                      </w:rPr>
                    </w:pPr>
                  </w:p>
                  <w:p>
                    <w:pPr>
                      <w:kinsoku/>
                      <w:wordWrap/>
                      <w:overflowPunct/>
                      <w:autoSpaceDE/>
                      <w:autoSpaceDN/>
                      <w:bidi w:val="0"/>
                      <w:spacing w:before="0" w:line="280" w:lineRule="exact"/>
                      <w:ind w:firstLine="420" w:firstLineChars="200"/>
                      <w:jc w:val="left"/>
                      <w:textAlignment w:val="auto"/>
                      <w:rPr>
                        <w:rStyle w:val="12"/>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idowControl/>
      <w:snapToGrid w:val="0"/>
      <w:jc w:val="left"/>
      <w:textAlignment w:val="baseline"/>
      <w:rPr>
        <w:rStyle w:val="12"/>
        <w:rFonts w:ascii="Calibri" w:hAnsi="Calibri" w:eastAsia="宋体"/>
        <w:kern w:val="2"/>
        <w:sz w:val="18"/>
        <w:szCs w:val="24"/>
        <w:lang w:val="en-US" w:eastAsia="zh-CN" w:bidi="ar-SA"/>
      </w:rP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eastAsia="宋体"/>
                              <w:sz w:val="24"/>
                              <w:szCs w:val="24"/>
                              <w:lang w:eastAsia="zh-CN"/>
                            </w:rPr>
                          </w:pPr>
                          <w:r>
                            <w:rPr>
                              <w:rFonts w:hint="eastAsia"/>
                              <w:sz w:val="24"/>
                              <w:szCs w:val="24"/>
                              <w:lang w:eastAsia="zh-CN"/>
                            </w:rPr>
                            <w:t>－</w:t>
                          </w:r>
                          <w:r>
                            <w:rPr>
                              <w:rFonts w:hint="eastAsia"/>
                              <w:sz w:val="24"/>
                              <w:szCs w:val="24"/>
                              <w:lang w:val="en-US"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18</w:t>
                          </w:r>
                          <w:r>
                            <w:rPr>
                              <w:rFonts w:hint="eastAsia"/>
                              <w:sz w:val="24"/>
                              <w:szCs w:val="24"/>
                              <w:lang w:eastAsia="zh-CN"/>
                            </w:rPr>
                            <w:fldChar w:fldCharType="end"/>
                          </w:r>
                          <w:r>
                            <w:rPr>
                              <w:rFonts w:hint="eastAsia"/>
                              <w:sz w:val="24"/>
                              <w:szCs w:val="24"/>
                              <w:lang w:val="en-US" w:eastAsia="zh-CN"/>
                            </w:rPr>
                            <w:t xml:space="preserve"> </w:t>
                          </w:r>
                          <w:r>
                            <w:rPr>
                              <w:rFonts w:hint="eastAsia"/>
                              <w:sz w:val="24"/>
                              <w:szCs w:val="24"/>
                              <w:lang w:eastAsia="zh-CN"/>
                            </w:rPr>
                            <w:t>－</w:t>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fHRW8sBAACdAwAADgAAAGRycy9lMm9Eb2MueG1srVNLbtswEN0X6B0I&#10;7mPKDhAYguUghZGiQNEWSHsAmqIsAvyBQ1vyBdobdNVN9z2Xz9EhJdn5bLLIhhrODN/MezNa3fZG&#10;k4MMoJyt6HxWUCKtcLWyu4r++H5/taQEIrc1187Kih4l0Nv1+3erzpdy4VqnaxkIglgoO1/RNkZf&#10;MgailYbDzHlpMdi4YHjEa9ixOvAO0Y1mi6K4YZ0LtQ9OSAD0boYgHRHDawBd0yghN07sjbRxQA1S&#10;84iUoFUe6Dp32zRSxK9NAzISXVFkGvOJRdDeppOtV7zcBe5bJcYW+GtaeMbJcGWx6BlqwyMn+6Be&#10;QBklggPXxJlwhg1EsiLIYl480+ah5V5mLig1+LPo8Haw4svhWyCqxk24ocRygxM//f51+vPv9Pcn&#10;mRfXWaLOQ4mZDx5zY//B9ZiepEt+QGdi3jfBpC9yIhhHgY9ngWUfiUiPlovlssCQwNh0QRx2ee4D&#10;xI/SGZKMigacYBaWHz5DHFKnlFTNunuldZ6itk8ciJk87NJjsmK/7cfGt64+Ip8Oh19Ri7tOif5k&#10;Udu0J5MRJmM7GXsf1K7Ni5Tqgb/bR2wi95YqDLBjYZxaZjduWFqLx/ecdfmr1v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Bnx0VvLAQAAnQMAAA4AAAAAAAAAAQAgAAAAHgEAAGRycy9lMm9E&#10;b2MueG1sUEsFBgAAAAAGAAYAWQEAAFsFAAAAAA==&#10;">
              <v:fill on="f" focussize="0,0"/>
              <v:stroke on="f"/>
              <v:imagedata o:title=""/>
              <o:lock v:ext="edit" aspectratio="f"/>
              <v:textbox inset="0mm,0mm,0mm,0mm" style="mso-fit-shape-to-text:t;">
                <w:txbxContent>
                  <w:p>
                    <w:pPr>
                      <w:pStyle w:val="7"/>
                      <w:rPr>
                        <w:rFonts w:hint="eastAsia" w:eastAsia="宋体"/>
                        <w:sz w:val="24"/>
                        <w:szCs w:val="24"/>
                        <w:lang w:eastAsia="zh-CN"/>
                      </w:rPr>
                    </w:pPr>
                    <w:r>
                      <w:rPr>
                        <w:rFonts w:hint="eastAsia"/>
                        <w:sz w:val="24"/>
                        <w:szCs w:val="24"/>
                        <w:lang w:eastAsia="zh-CN"/>
                      </w:rPr>
                      <w:t>－</w:t>
                    </w:r>
                    <w:r>
                      <w:rPr>
                        <w:rFonts w:hint="eastAsia"/>
                        <w:sz w:val="24"/>
                        <w:szCs w:val="24"/>
                        <w:lang w:val="en-US"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18</w:t>
                    </w:r>
                    <w:r>
                      <w:rPr>
                        <w:rFonts w:hint="eastAsia"/>
                        <w:sz w:val="24"/>
                        <w:szCs w:val="24"/>
                        <w:lang w:eastAsia="zh-CN"/>
                      </w:rPr>
                      <w:fldChar w:fldCharType="end"/>
                    </w:r>
                    <w:r>
                      <w:rPr>
                        <w:rFonts w:hint="eastAsia"/>
                        <w:sz w:val="24"/>
                        <w:szCs w:val="24"/>
                        <w:lang w:val="en-US" w:eastAsia="zh-CN"/>
                      </w:rPr>
                      <w:t xml:space="preserve"> </w:t>
                    </w:r>
                    <w:r>
                      <w:rPr>
                        <w:rFonts w:hint="eastAsia"/>
                        <w:sz w:val="24"/>
                        <w:szCs w:val="24"/>
                        <w:lang w:eastAsia="zh-CN"/>
                      </w:rPr>
                      <w:t>－</w:t>
                    </w:r>
                  </w:p>
                </w:txbxContent>
              </v:textbox>
            </v:shape>
          </w:pict>
        </mc:Fallback>
      </mc:AlternateContent>
    </w:r>
    <w:r>
      <w:rPr>
        <w:rStyle w:val="12"/>
        <w:rFonts w:ascii="Calibri" w:hAnsi="Calibri" w:eastAsia="宋体"/>
        <w:kern w:val="2"/>
        <w:sz w:val="18"/>
        <w:szCs w:val="24"/>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7"/>
                            <w:widowControl/>
                            <w:snapToGrid w:val="0"/>
                            <w:jc w:val="left"/>
                            <w:textAlignment w:val="baseline"/>
                            <w:rPr>
                              <w:rStyle w:val="12"/>
                              <w:rFonts w:ascii="宋体" w:hAnsi="宋体" w:eastAsia="宋体"/>
                              <w:kern w:val="2"/>
                              <w:sz w:val="18"/>
                              <w:szCs w:val="24"/>
                              <w:lang w:val="en-US" w:eastAsia="zh-CN" w:bidi="ar-SA"/>
                            </w:rPr>
                          </w:pPr>
                        </w:p>
                        <w:p>
                          <w:pPr>
                            <w:kinsoku/>
                            <w:wordWrap/>
                            <w:overflowPunct/>
                            <w:autoSpaceDE/>
                            <w:autoSpaceDN/>
                            <w:bidi w:val="0"/>
                            <w:spacing w:before="0" w:line="280" w:lineRule="exact"/>
                            <w:ind w:firstLine="420" w:firstLineChars="200"/>
                            <w:jc w:val="left"/>
                            <w:textAlignment w:val="auto"/>
                            <w:rPr>
                              <w:rStyle w:val="12"/>
                            </w:rPr>
                          </w:pPr>
                        </w:p>
                      </w:txbxContent>
                    </wps:txbx>
                    <wps:bodyPr lIns="0" tIns="0" rIns="0" bIns="0" upright="1"/>
                  </wps:wsp>
                </a:graphicData>
              </a:graphic>
            </wp:anchor>
          </w:drawing>
        </mc:Choice>
        <mc:Fallback>
          <w:pict>
            <v:shape id="文本框 1031" o:spid="_x0000_s1026" o:spt="202" type="#_x0000_t202" style="position:absolute;left:0pt;margin-top:0pt;height:144pt;width:144pt;mso-position-horizontal:center;mso-position-horizontal-relative:margin;z-index:251661312;mso-width-relative:page;mso-height-relative:page;" filled="f" stroked="f" coordsize="21600,21600" o:gfxdata="UEsDBAoAAAAAAIdO4kAAAAAAAAAAAAAAAAAEAAAAZHJzL1BLAwQUAAAACACHTuJA5WYuvtEAAAAF&#10;AQAADwAAAGRycy9kb3ducmV2LnhtbE2PS0/EMAyE70j8h8hI3Nike0BVaboHHjeeuyDBLW1CW5E4&#10;VeJ2l3+PQUhwsTwaa/xNvTkELxaX8hhRQ7FSIBx20Y7Ya3je3ZyVIDIZtMZHdBo+XYZNc3xUm8rG&#10;PT65ZUu94BDMldEwEE2VlLkbXDB5FSeH7L3HFAyxTL20yew5PHi5VupcBjMifxjM5C4H131s56DB&#10;v+Z02yp6W676O3p8kPPLdXGv9elJoS5AkDvQ3zF84zM6NMzUxhltFl4DF6Gfyd66LFm2v4tsavmf&#10;vvkCUEsDBBQAAAAIAIdO4kCdAQULwQEAAIADAAAOAAAAZHJzL2Uyb0RvYy54bWytU8Fu2zAMvQ/o&#10;Pwi6L3ZSrAuMOAWGoMWAoRvQ7QMUWY4FSKIgKrHzA+sf7LTL7vuufMcoOU6H7tLDLjJFUo98j/Tq&#10;drCGHVRADa7m81nJmXISGu12Nf/29e7tkjOMwjXCgFM1Pyrkt+urN6veV2oBHZhGBUYgDqve17yL&#10;0VdFgbJTVuAMvHIUbCFYEekadkUTRE/o1hSLsrwpegiNDyAVInk3Y5CfEcNrAKFttVQbkHurXBxR&#10;gzIiEiXstEe+zt22rZLxc9uiiszUnJjGfFIRsrfpLNYrUe2C8J2W5xbEa1p4wckK7ajoBWojomD7&#10;oP+BsloGQGjjTIItRiJZEWIxL19o89gJrzIXkhr9RXT8f7Dy4fAlMN3QJrznzAlLEz/9eDr9/H36&#10;9Z3Ny+t5kqj3WFHmo6fcOHyAgdInP5IzMR/aYNOXODGKk8DHi8BqiEymR8vFcllSSFJsuhB+8fzc&#10;B4z3CixLRs0DTTALKw6fMI6pU0qq5uBOG5OnaBzra35z/a7MDy4RAjeOaiQSY7PJisN2ODPbQnMk&#10;YuajI2HTkkxGmIztZOx90LuO+sr0MyQNJhM4L1Ga/N/3XPj5x1n/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OVmLr7RAAAABQEAAA8AAAAAAAAAAQAgAAAAIgAAAGRycy9kb3ducmV2LnhtbFBLAQIU&#10;ABQAAAAIAIdO4kCdAQULwQEAAIADAAAOAAAAAAAAAAEAIAAAACABAABkcnMvZTJvRG9jLnhtbFBL&#10;BQYAAAAABgAGAFkBAABTBQAAAAA=&#10;">
              <v:fill on="f" focussize="0,0"/>
              <v:stroke on="f" weight="0.5pt"/>
              <v:imagedata o:title=""/>
              <o:lock v:ext="edit" aspectratio="f"/>
              <v:textbox inset="0mm,0mm,0mm,0mm">
                <w:txbxContent>
                  <w:p>
                    <w:pPr>
                      <w:pStyle w:val="7"/>
                      <w:widowControl/>
                      <w:snapToGrid w:val="0"/>
                      <w:jc w:val="left"/>
                      <w:textAlignment w:val="baseline"/>
                      <w:rPr>
                        <w:rStyle w:val="12"/>
                        <w:rFonts w:ascii="宋体" w:hAnsi="宋体" w:eastAsia="宋体"/>
                        <w:kern w:val="2"/>
                        <w:sz w:val="18"/>
                        <w:szCs w:val="24"/>
                        <w:lang w:val="en-US" w:eastAsia="zh-CN" w:bidi="ar-SA"/>
                      </w:rPr>
                    </w:pPr>
                  </w:p>
                  <w:p>
                    <w:pPr>
                      <w:kinsoku/>
                      <w:wordWrap/>
                      <w:overflowPunct/>
                      <w:autoSpaceDE/>
                      <w:autoSpaceDN/>
                      <w:bidi w:val="0"/>
                      <w:spacing w:before="0" w:line="280" w:lineRule="exact"/>
                      <w:ind w:firstLine="420" w:firstLineChars="200"/>
                      <w:jc w:val="left"/>
                      <w:textAlignment w:val="auto"/>
                      <w:rPr>
                        <w:rStyle w:val="12"/>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BDCF5C"/>
    <w:multiLevelType w:val="singleLevel"/>
    <w:tmpl w:val="4BBDCF5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hdrShapeDefaults>
    <o:shapelayout v:ext="edit">
      <o:idmap v:ext="edit" data="3,4"/>
    </o:shapelayout>
  </w:hdrShapeDefaults>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0ZmU4OWQzMjdlZDBkZGIxNjQzZDg1ODBmOWNiZWIifQ=="/>
  </w:docVars>
  <w:rsids>
    <w:rsidRoot w:val="00000000"/>
    <w:rsid w:val="00293116"/>
    <w:rsid w:val="00627055"/>
    <w:rsid w:val="00760939"/>
    <w:rsid w:val="00A520A7"/>
    <w:rsid w:val="00EF16FF"/>
    <w:rsid w:val="02F0175E"/>
    <w:rsid w:val="036F2FCB"/>
    <w:rsid w:val="04155C53"/>
    <w:rsid w:val="049D5915"/>
    <w:rsid w:val="04FC43EA"/>
    <w:rsid w:val="05597A8E"/>
    <w:rsid w:val="05DD246D"/>
    <w:rsid w:val="0617147F"/>
    <w:rsid w:val="06876AC6"/>
    <w:rsid w:val="06C86594"/>
    <w:rsid w:val="070659F4"/>
    <w:rsid w:val="071719AF"/>
    <w:rsid w:val="079D27D8"/>
    <w:rsid w:val="07AC7FC5"/>
    <w:rsid w:val="07EA0493"/>
    <w:rsid w:val="08B8458F"/>
    <w:rsid w:val="09D35498"/>
    <w:rsid w:val="0A03446D"/>
    <w:rsid w:val="0A322DA7"/>
    <w:rsid w:val="0A6C0264"/>
    <w:rsid w:val="0A8179A4"/>
    <w:rsid w:val="0A856C30"/>
    <w:rsid w:val="0AD55E09"/>
    <w:rsid w:val="0B200AC6"/>
    <w:rsid w:val="0B89400A"/>
    <w:rsid w:val="0B8A4AEE"/>
    <w:rsid w:val="0BA61553"/>
    <w:rsid w:val="0BE03765"/>
    <w:rsid w:val="0C126BE9"/>
    <w:rsid w:val="0D1A3FA7"/>
    <w:rsid w:val="0D6311C5"/>
    <w:rsid w:val="0DA27AF9"/>
    <w:rsid w:val="0DA42907"/>
    <w:rsid w:val="0DCD1019"/>
    <w:rsid w:val="0DF32696"/>
    <w:rsid w:val="0ECB55F8"/>
    <w:rsid w:val="0F6B6D3C"/>
    <w:rsid w:val="0FA82CD1"/>
    <w:rsid w:val="0FC85F3C"/>
    <w:rsid w:val="0FCB4736"/>
    <w:rsid w:val="10844551"/>
    <w:rsid w:val="10C75271"/>
    <w:rsid w:val="10CB0F67"/>
    <w:rsid w:val="112847B9"/>
    <w:rsid w:val="11B32797"/>
    <w:rsid w:val="11FA74CE"/>
    <w:rsid w:val="1201115A"/>
    <w:rsid w:val="122431D2"/>
    <w:rsid w:val="12A90DE7"/>
    <w:rsid w:val="12D31C39"/>
    <w:rsid w:val="1309482D"/>
    <w:rsid w:val="135258CF"/>
    <w:rsid w:val="136F0589"/>
    <w:rsid w:val="13EE22FF"/>
    <w:rsid w:val="146A48BB"/>
    <w:rsid w:val="14E95BFD"/>
    <w:rsid w:val="15103912"/>
    <w:rsid w:val="15174C03"/>
    <w:rsid w:val="15190FE8"/>
    <w:rsid w:val="151B5EE4"/>
    <w:rsid w:val="163F754B"/>
    <w:rsid w:val="165F4C2F"/>
    <w:rsid w:val="168D2992"/>
    <w:rsid w:val="17691CC9"/>
    <w:rsid w:val="178C7F36"/>
    <w:rsid w:val="17A4423F"/>
    <w:rsid w:val="18117D55"/>
    <w:rsid w:val="18ED545C"/>
    <w:rsid w:val="192E4652"/>
    <w:rsid w:val="1A2137C3"/>
    <w:rsid w:val="1A4C59BC"/>
    <w:rsid w:val="1AB7465D"/>
    <w:rsid w:val="1AE96D67"/>
    <w:rsid w:val="1B2D248C"/>
    <w:rsid w:val="1BF44300"/>
    <w:rsid w:val="1C4640F6"/>
    <w:rsid w:val="1C9C6787"/>
    <w:rsid w:val="1CB72853"/>
    <w:rsid w:val="1CBF5069"/>
    <w:rsid w:val="1CFB4251"/>
    <w:rsid w:val="1D3643E8"/>
    <w:rsid w:val="1DAD3C42"/>
    <w:rsid w:val="1DBD0D05"/>
    <w:rsid w:val="1E560BB7"/>
    <w:rsid w:val="1E965458"/>
    <w:rsid w:val="1EC26947"/>
    <w:rsid w:val="1EDA3596"/>
    <w:rsid w:val="1F283680"/>
    <w:rsid w:val="1F2B6A65"/>
    <w:rsid w:val="1F2E675B"/>
    <w:rsid w:val="1FD9384E"/>
    <w:rsid w:val="2012439B"/>
    <w:rsid w:val="20142AD8"/>
    <w:rsid w:val="20176388"/>
    <w:rsid w:val="20210D51"/>
    <w:rsid w:val="20271596"/>
    <w:rsid w:val="20433E9B"/>
    <w:rsid w:val="20E90005"/>
    <w:rsid w:val="212109DB"/>
    <w:rsid w:val="215F5FD5"/>
    <w:rsid w:val="219C4B33"/>
    <w:rsid w:val="21F11323"/>
    <w:rsid w:val="22066450"/>
    <w:rsid w:val="22211E8F"/>
    <w:rsid w:val="22417856"/>
    <w:rsid w:val="225278E7"/>
    <w:rsid w:val="229E0D5A"/>
    <w:rsid w:val="23530EA9"/>
    <w:rsid w:val="23A75A11"/>
    <w:rsid w:val="23A81781"/>
    <w:rsid w:val="23E97DD8"/>
    <w:rsid w:val="248024EA"/>
    <w:rsid w:val="24C370ED"/>
    <w:rsid w:val="24DA68E6"/>
    <w:rsid w:val="25130AE9"/>
    <w:rsid w:val="25315EDA"/>
    <w:rsid w:val="25505D19"/>
    <w:rsid w:val="25657932"/>
    <w:rsid w:val="25E11393"/>
    <w:rsid w:val="25F25669"/>
    <w:rsid w:val="26A526DC"/>
    <w:rsid w:val="26AF70B6"/>
    <w:rsid w:val="26B934CA"/>
    <w:rsid w:val="27027B2E"/>
    <w:rsid w:val="276C6A56"/>
    <w:rsid w:val="276E51C4"/>
    <w:rsid w:val="279369D8"/>
    <w:rsid w:val="27D86AE1"/>
    <w:rsid w:val="27EB6814"/>
    <w:rsid w:val="28017DE6"/>
    <w:rsid w:val="28094EEC"/>
    <w:rsid w:val="289D56F3"/>
    <w:rsid w:val="28B5490B"/>
    <w:rsid w:val="298D290E"/>
    <w:rsid w:val="29D2428C"/>
    <w:rsid w:val="2A1F27A5"/>
    <w:rsid w:val="2A263B34"/>
    <w:rsid w:val="2BA832A1"/>
    <w:rsid w:val="2BDF043E"/>
    <w:rsid w:val="2CD05FD9"/>
    <w:rsid w:val="2D9E094D"/>
    <w:rsid w:val="2DEC0BF0"/>
    <w:rsid w:val="2E187C37"/>
    <w:rsid w:val="2E21748E"/>
    <w:rsid w:val="2E422F06"/>
    <w:rsid w:val="2E4647A4"/>
    <w:rsid w:val="2EC90F31"/>
    <w:rsid w:val="2F4A2072"/>
    <w:rsid w:val="2F4F58DB"/>
    <w:rsid w:val="2F9B0B20"/>
    <w:rsid w:val="306929CC"/>
    <w:rsid w:val="30CB03BE"/>
    <w:rsid w:val="314A741C"/>
    <w:rsid w:val="318D66BF"/>
    <w:rsid w:val="3199108F"/>
    <w:rsid w:val="31A376C3"/>
    <w:rsid w:val="31B25CAD"/>
    <w:rsid w:val="31CC7BF6"/>
    <w:rsid w:val="33244988"/>
    <w:rsid w:val="335B4E50"/>
    <w:rsid w:val="33947D60"/>
    <w:rsid w:val="339D2788"/>
    <w:rsid w:val="33CE559A"/>
    <w:rsid w:val="33DF74FC"/>
    <w:rsid w:val="33EF2B03"/>
    <w:rsid w:val="342F103E"/>
    <w:rsid w:val="34761214"/>
    <w:rsid w:val="34E07BB7"/>
    <w:rsid w:val="34E15227"/>
    <w:rsid w:val="34FD7A16"/>
    <w:rsid w:val="34FE6B92"/>
    <w:rsid w:val="35DF0B77"/>
    <w:rsid w:val="35F35812"/>
    <w:rsid w:val="36127662"/>
    <w:rsid w:val="362D1DA6"/>
    <w:rsid w:val="365219CF"/>
    <w:rsid w:val="36C957CA"/>
    <w:rsid w:val="36CC0108"/>
    <w:rsid w:val="36E04BC3"/>
    <w:rsid w:val="36EB344C"/>
    <w:rsid w:val="36FE1FE4"/>
    <w:rsid w:val="371511B8"/>
    <w:rsid w:val="371B2546"/>
    <w:rsid w:val="37335AE2"/>
    <w:rsid w:val="375455A5"/>
    <w:rsid w:val="375A12C0"/>
    <w:rsid w:val="376475CD"/>
    <w:rsid w:val="37887BDC"/>
    <w:rsid w:val="37C3710F"/>
    <w:rsid w:val="38C9216B"/>
    <w:rsid w:val="39252324"/>
    <w:rsid w:val="393A61CA"/>
    <w:rsid w:val="3990594B"/>
    <w:rsid w:val="3A0559EA"/>
    <w:rsid w:val="3A1E268E"/>
    <w:rsid w:val="3A536042"/>
    <w:rsid w:val="3A89308B"/>
    <w:rsid w:val="3A8F50F8"/>
    <w:rsid w:val="3A96260F"/>
    <w:rsid w:val="3AC32189"/>
    <w:rsid w:val="3AC6486E"/>
    <w:rsid w:val="3B3C6213"/>
    <w:rsid w:val="3BD216D3"/>
    <w:rsid w:val="3C2833F8"/>
    <w:rsid w:val="3C964B49"/>
    <w:rsid w:val="3D05582A"/>
    <w:rsid w:val="3D167A38"/>
    <w:rsid w:val="3D571063"/>
    <w:rsid w:val="3D9A2417"/>
    <w:rsid w:val="3DBE3E95"/>
    <w:rsid w:val="3DC76F84"/>
    <w:rsid w:val="3E75253C"/>
    <w:rsid w:val="3EA44F80"/>
    <w:rsid w:val="3EBB0897"/>
    <w:rsid w:val="3F124D61"/>
    <w:rsid w:val="3F6031EC"/>
    <w:rsid w:val="3F636838"/>
    <w:rsid w:val="3F9410E8"/>
    <w:rsid w:val="3FD61700"/>
    <w:rsid w:val="401F6C03"/>
    <w:rsid w:val="404F44E7"/>
    <w:rsid w:val="40E13DB8"/>
    <w:rsid w:val="40E547BD"/>
    <w:rsid w:val="40F25FDE"/>
    <w:rsid w:val="41495BA8"/>
    <w:rsid w:val="41DD28D2"/>
    <w:rsid w:val="4295329F"/>
    <w:rsid w:val="42CE609B"/>
    <w:rsid w:val="42DF6B4C"/>
    <w:rsid w:val="43860D47"/>
    <w:rsid w:val="439E0787"/>
    <w:rsid w:val="43F332CD"/>
    <w:rsid w:val="44627A06"/>
    <w:rsid w:val="44880F54"/>
    <w:rsid w:val="449B0822"/>
    <w:rsid w:val="44CA715C"/>
    <w:rsid w:val="45660E30"/>
    <w:rsid w:val="459455EF"/>
    <w:rsid w:val="45C918F9"/>
    <w:rsid w:val="45FE21C4"/>
    <w:rsid w:val="479A3013"/>
    <w:rsid w:val="47EC2FF5"/>
    <w:rsid w:val="47FA35BE"/>
    <w:rsid w:val="486D5BB4"/>
    <w:rsid w:val="49763440"/>
    <w:rsid w:val="49E33F77"/>
    <w:rsid w:val="4A1E617D"/>
    <w:rsid w:val="4A820CA5"/>
    <w:rsid w:val="4AEB142E"/>
    <w:rsid w:val="4B1F21AD"/>
    <w:rsid w:val="4B4B5B12"/>
    <w:rsid w:val="4B920429"/>
    <w:rsid w:val="4C4C2EBE"/>
    <w:rsid w:val="4C59137F"/>
    <w:rsid w:val="4C681932"/>
    <w:rsid w:val="4CDF2B33"/>
    <w:rsid w:val="4F31118B"/>
    <w:rsid w:val="4F423CF6"/>
    <w:rsid w:val="500A1E03"/>
    <w:rsid w:val="50817AE5"/>
    <w:rsid w:val="50FD077D"/>
    <w:rsid w:val="51907961"/>
    <w:rsid w:val="51A960F3"/>
    <w:rsid w:val="51AF749A"/>
    <w:rsid w:val="51BE5B9A"/>
    <w:rsid w:val="5223626D"/>
    <w:rsid w:val="526F3A1A"/>
    <w:rsid w:val="528147B0"/>
    <w:rsid w:val="529E7E5B"/>
    <w:rsid w:val="52F21F55"/>
    <w:rsid w:val="5305612D"/>
    <w:rsid w:val="531723DC"/>
    <w:rsid w:val="53590226"/>
    <w:rsid w:val="536A41E2"/>
    <w:rsid w:val="5394300C"/>
    <w:rsid w:val="54EA290E"/>
    <w:rsid w:val="558477DD"/>
    <w:rsid w:val="56E60023"/>
    <w:rsid w:val="56EB1746"/>
    <w:rsid w:val="57005CAC"/>
    <w:rsid w:val="57280A6A"/>
    <w:rsid w:val="57446F75"/>
    <w:rsid w:val="57800EA5"/>
    <w:rsid w:val="579161E1"/>
    <w:rsid w:val="57DF1316"/>
    <w:rsid w:val="584F3AD6"/>
    <w:rsid w:val="585F0316"/>
    <w:rsid w:val="58794A1B"/>
    <w:rsid w:val="596C5DC4"/>
    <w:rsid w:val="597426A4"/>
    <w:rsid w:val="5A1D0C3A"/>
    <w:rsid w:val="5B1A6300"/>
    <w:rsid w:val="5B7C4AB2"/>
    <w:rsid w:val="5BF64C83"/>
    <w:rsid w:val="5C195E7B"/>
    <w:rsid w:val="5C50666A"/>
    <w:rsid w:val="5C9D73D6"/>
    <w:rsid w:val="5CB47259"/>
    <w:rsid w:val="5CD944A5"/>
    <w:rsid w:val="5D156F6C"/>
    <w:rsid w:val="5D710C8A"/>
    <w:rsid w:val="5E12401F"/>
    <w:rsid w:val="5E407621"/>
    <w:rsid w:val="5EB151C0"/>
    <w:rsid w:val="5EEE3E44"/>
    <w:rsid w:val="5F447FDD"/>
    <w:rsid w:val="5F833E80"/>
    <w:rsid w:val="60067040"/>
    <w:rsid w:val="60405379"/>
    <w:rsid w:val="60EC092C"/>
    <w:rsid w:val="61566756"/>
    <w:rsid w:val="61A256E9"/>
    <w:rsid w:val="621974FF"/>
    <w:rsid w:val="6259213F"/>
    <w:rsid w:val="62614A02"/>
    <w:rsid w:val="62987B22"/>
    <w:rsid w:val="62A85C44"/>
    <w:rsid w:val="62C51434"/>
    <w:rsid w:val="62FD29B7"/>
    <w:rsid w:val="636649C5"/>
    <w:rsid w:val="63BB08E9"/>
    <w:rsid w:val="63BB28B3"/>
    <w:rsid w:val="63ED0D75"/>
    <w:rsid w:val="64107A81"/>
    <w:rsid w:val="64E07AAA"/>
    <w:rsid w:val="65125F0D"/>
    <w:rsid w:val="65323078"/>
    <w:rsid w:val="654A4F2C"/>
    <w:rsid w:val="65717652"/>
    <w:rsid w:val="66106E6A"/>
    <w:rsid w:val="6630779E"/>
    <w:rsid w:val="664716C6"/>
    <w:rsid w:val="66CE0D88"/>
    <w:rsid w:val="688A2F04"/>
    <w:rsid w:val="68BB516E"/>
    <w:rsid w:val="68D06645"/>
    <w:rsid w:val="690A5DF3"/>
    <w:rsid w:val="699102C2"/>
    <w:rsid w:val="699B49A7"/>
    <w:rsid w:val="6A0B42EF"/>
    <w:rsid w:val="6B0845B4"/>
    <w:rsid w:val="6B2A62D8"/>
    <w:rsid w:val="6B6426C1"/>
    <w:rsid w:val="6CE10C19"/>
    <w:rsid w:val="6D0E5786"/>
    <w:rsid w:val="6D784FD8"/>
    <w:rsid w:val="6D9724A7"/>
    <w:rsid w:val="6E064D2A"/>
    <w:rsid w:val="6E5B2C4D"/>
    <w:rsid w:val="6E5C6CF9"/>
    <w:rsid w:val="6FCC19FC"/>
    <w:rsid w:val="6FCF2E9F"/>
    <w:rsid w:val="70891CF3"/>
    <w:rsid w:val="708F6BDE"/>
    <w:rsid w:val="70E21403"/>
    <w:rsid w:val="716D33C3"/>
    <w:rsid w:val="7180096B"/>
    <w:rsid w:val="718F3339"/>
    <w:rsid w:val="72353391"/>
    <w:rsid w:val="728C5ACB"/>
    <w:rsid w:val="72C147C1"/>
    <w:rsid w:val="73030B3C"/>
    <w:rsid w:val="735B45F6"/>
    <w:rsid w:val="740C6E66"/>
    <w:rsid w:val="748A428C"/>
    <w:rsid w:val="74DD241D"/>
    <w:rsid w:val="75894543"/>
    <w:rsid w:val="75C37C32"/>
    <w:rsid w:val="75FA5CDC"/>
    <w:rsid w:val="766A6E7D"/>
    <w:rsid w:val="76DA3705"/>
    <w:rsid w:val="76E934EC"/>
    <w:rsid w:val="77072169"/>
    <w:rsid w:val="77185B7F"/>
    <w:rsid w:val="777C657D"/>
    <w:rsid w:val="77EA43C6"/>
    <w:rsid w:val="78511348"/>
    <w:rsid w:val="786E5C44"/>
    <w:rsid w:val="789D458E"/>
    <w:rsid w:val="78D37FAF"/>
    <w:rsid w:val="79833B9A"/>
    <w:rsid w:val="79C7757E"/>
    <w:rsid w:val="7A4E2821"/>
    <w:rsid w:val="7A7B5A6B"/>
    <w:rsid w:val="7B164183"/>
    <w:rsid w:val="7B8543F0"/>
    <w:rsid w:val="7B9F6A7B"/>
    <w:rsid w:val="7BBA3865"/>
    <w:rsid w:val="7BD423D2"/>
    <w:rsid w:val="7BE95D3C"/>
    <w:rsid w:val="7BFA777B"/>
    <w:rsid w:val="7CC64065"/>
    <w:rsid w:val="7CD34CE3"/>
    <w:rsid w:val="7CE56503"/>
    <w:rsid w:val="7CE67626"/>
    <w:rsid w:val="7D174244"/>
    <w:rsid w:val="7D1943FF"/>
    <w:rsid w:val="7D470F6C"/>
    <w:rsid w:val="7DEB7B49"/>
    <w:rsid w:val="7E2117BD"/>
    <w:rsid w:val="7E694ADC"/>
    <w:rsid w:val="7EC06FE0"/>
    <w:rsid w:val="7EFD1D25"/>
    <w:rsid w:val="7F242968"/>
    <w:rsid w:val="7F912299"/>
    <w:rsid w:val="7FA07246"/>
    <w:rsid w:val="7FE24F7C"/>
    <w:rsid w:val="7FF645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2"/>
    <w:qFormat/>
    <w:uiPriority w:val="0"/>
    <w:pPr>
      <w:jc w:val="both"/>
      <w:textAlignment w:val="baseline"/>
    </w:pPr>
    <w:rPr>
      <w:rFonts w:ascii="Calibri" w:hAnsi="Calibri" w:eastAsia="宋体"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99"/>
    <w:pPr>
      <w:spacing w:after="120"/>
      <w:ind w:firstLine="420" w:firstLineChars="200"/>
    </w:pPr>
  </w:style>
  <w:style w:type="paragraph" w:styleId="3">
    <w:name w:val="Body Text Indent"/>
    <w:basedOn w:val="1"/>
    <w:qFormat/>
    <w:uiPriority w:val="99"/>
    <w:pPr>
      <w:ind w:left="420" w:leftChars="200"/>
    </w:pPr>
  </w:style>
  <w:style w:type="paragraph" w:styleId="4">
    <w:name w:val="Body Text First Indent"/>
    <w:basedOn w:val="5"/>
    <w:unhideWhenUsed/>
    <w:qFormat/>
    <w:uiPriority w:val="99"/>
    <w:pPr>
      <w:ind w:firstLine="420" w:firstLineChars="100"/>
    </w:pPr>
  </w:style>
  <w:style w:type="paragraph" w:styleId="5">
    <w:name w:val="Body Text"/>
    <w:basedOn w:val="1"/>
    <w:next w:val="6"/>
    <w:unhideWhenUsed/>
    <w:qFormat/>
    <w:uiPriority w:val="99"/>
  </w:style>
  <w:style w:type="paragraph" w:styleId="6">
    <w:name w:val="Body Text 2"/>
    <w:basedOn w:val="1"/>
    <w:unhideWhenUsed/>
    <w:qFormat/>
    <w:uiPriority w:val="99"/>
    <w:pPr>
      <w:spacing w:after="120" w:line="480" w:lineRule="auto"/>
    </w:pPr>
  </w:style>
  <w:style w:type="paragraph" w:styleId="7">
    <w:name w:val="footer"/>
    <w:basedOn w:val="1"/>
    <w:qFormat/>
    <w:uiPriority w:val="0"/>
    <w:pPr>
      <w:tabs>
        <w:tab w:val="center" w:pos="4153"/>
        <w:tab w:val="right" w:pos="8306"/>
      </w:tabs>
      <w:snapToGrid w:val="0"/>
      <w:jc w:val="left"/>
      <w:textAlignment w:val="baseline"/>
    </w:pPr>
    <w:rPr>
      <w:rFonts w:ascii="Calibri" w:hAnsi="Calibri" w:eastAsia="宋体"/>
      <w:kern w:val="2"/>
      <w:sz w:val="18"/>
      <w:szCs w:val="24"/>
      <w:lang w:val="en-US" w:eastAsia="zh-CN" w:bidi="ar-SA"/>
    </w:rPr>
  </w:style>
  <w:style w:type="paragraph" w:styleId="8">
    <w:name w:val="header"/>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textAlignment w:val="baseline"/>
    </w:pPr>
    <w:rPr>
      <w:rFonts w:ascii="Calibri" w:hAnsi="Calibri" w:eastAsia="宋体"/>
      <w:kern w:val="2"/>
      <w:sz w:val="18"/>
      <w:szCs w:val="24"/>
      <w:lang w:val="en-US" w:eastAsia="zh-CN" w:bidi="ar-SA"/>
    </w:rPr>
  </w:style>
  <w:style w:type="character" w:styleId="11">
    <w:name w:val="Strong"/>
    <w:basedOn w:val="12"/>
    <w:link w:val="1"/>
    <w:qFormat/>
    <w:uiPriority w:val="0"/>
    <w:rPr>
      <w:b/>
    </w:rPr>
  </w:style>
  <w:style w:type="character" w:customStyle="1" w:styleId="12">
    <w:name w:val="NormalCharacter"/>
    <w:link w:val="1"/>
    <w:semiHidden/>
    <w:qFormat/>
    <w:uiPriority w:val="0"/>
  </w:style>
  <w:style w:type="character" w:styleId="13">
    <w:name w:val="Emphasis"/>
    <w:basedOn w:val="12"/>
    <w:link w:val="1"/>
    <w:qFormat/>
    <w:uiPriority w:val="0"/>
    <w:rPr>
      <w:i/>
    </w:rPr>
  </w:style>
  <w:style w:type="paragraph" w:customStyle="1" w:styleId="14">
    <w:name w:val="No Spacing1"/>
    <w:qFormat/>
    <w:uiPriority w:val="0"/>
    <w:pPr>
      <w:widowControl w:val="0"/>
      <w:jc w:val="both"/>
    </w:pPr>
    <w:rPr>
      <w:rFonts w:ascii="Times New Roman" w:hAnsi="Times New Roman" w:eastAsia="宋体" w:cs="Times New Roman"/>
      <w:kern w:val="2"/>
      <w:sz w:val="28"/>
      <w:szCs w:val="28"/>
      <w:lang w:val="en-US" w:eastAsia="zh-CN" w:bidi="ar-SA"/>
    </w:rPr>
  </w:style>
  <w:style w:type="paragraph" w:customStyle="1" w:styleId="15">
    <w:name w:val="UserStyle_0"/>
    <w:qFormat/>
    <w:uiPriority w:val="0"/>
    <w:pPr>
      <w:jc w:val="both"/>
      <w:textAlignment w:val="baseline"/>
    </w:pPr>
    <w:rPr>
      <w:rFonts w:ascii="Times New Roman" w:hAnsi="Times New Roman" w:eastAsia="宋体" w:cstheme="minorBidi"/>
      <w:kern w:val="2"/>
      <w:sz w:val="28"/>
      <w:szCs w:val="28"/>
      <w:lang w:val="en-US" w:eastAsia="zh-CN" w:bidi="ar-SA"/>
    </w:rPr>
  </w:style>
  <w:style w:type="paragraph" w:customStyle="1" w:styleId="16">
    <w:name w:val="Heading1"/>
    <w:basedOn w:val="1"/>
    <w:next w:val="1"/>
    <w:qFormat/>
    <w:uiPriority w:val="0"/>
    <w:pPr>
      <w:keepNext/>
      <w:keepLines/>
      <w:spacing w:before="340" w:after="330" w:line="576" w:lineRule="auto"/>
      <w:jc w:val="both"/>
      <w:textAlignment w:val="baseline"/>
    </w:pPr>
    <w:rPr>
      <w:rFonts w:ascii="Calibri" w:hAnsi="Calibri" w:eastAsia="宋体"/>
      <w:b/>
      <w:kern w:val="44"/>
      <w:sz w:val="44"/>
      <w:szCs w:val="24"/>
      <w:lang w:val="en-US" w:eastAsia="zh-CN" w:bidi="ar-SA"/>
    </w:rPr>
  </w:style>
  <w:style w:type="table" w:customStyle="1" w:styleId="17">
    <w:name w:val="TableNormal"/>
    <w:semiHidden/>
    <w:qFormat/>
    <w:uiPriority w:val="0"/>
  </w:style>
  <w:style w:type="paragraph" w:customStyle="1" w:styleId="18">
    <w:name w:val="BodyText"/>
    <w:basedOn w:val="1"/>
    <w:qFormat/>
    <w:uiPriority w:val="0"/>
    <w:pPr>
      <w:jc w:val="both"/>
      <w:textAlignment w:val="baseline"/>
    </w:pPr>
    <w:rPr>
      <w:rFonts w:ascii="仿宋_GB2312" w:hAnsi="仿宋_GB2312" w:eastAsia="仿宋_GB2312"/>
      <w:kern w:val="2"/>
      <w:sz w:val="32"/>
      <w:szCs w:val="32"/>
      <w:lang w:val="zh-CN" w:eastAsia="zh-CN" w:bidi="zh-CN"/>
    </w:rPr>
  </w:style>
  <w:style w:type="table" w:customStyle="1" w:styleId="19">
    <w:name w:val="TableGrid"/>
    <w:basedOn w:val="17"/>
    <w:qFormat/>
    <w:uiPriority w:val="0"/>
  </w:style>
  <w:style w:type="character" w:customStyle="1" w:styleId="20">
    <w:name w:val="UserStyle_1"/>
    <w:basedOn w:val="12"/>
    <w:link w:val="1"/>
    <w:qFormat/>
    <w:uiPriority w:val="0"/>
    <w:rPr>
      <w:rFonts w:ascii="仿宋" w:hAnsi="仿宋" w:eastAsia="仿宋"/>
      <w:color w:val="000000"/>
      <w:sz w:val="40"/>
      <w:szCs w:val="40"/>
      <w:u w:val="single"/>
    </w:rPr>
  </w:style>
  <w:style w:type="paragraph" w:customStyle="1" w:styleId="21">
    <w:name w:val="UserStyle_2"/>
    <w:basedOn w:val="1"/>
    <w:qFormat/>
    <w:uiPriority w:val="0"/>
    <w:pPr>
      <w:jc w:val="both"/>
      <w:textAlignment w:val="baseline"/>
    </w:pPr>
    <w:rPr>
      <w:rFonts w:ascii="仿宋_GB2312" w:hAnsi="仿宋_GB2312" w:eastAsia="仿宋_GB2312"/>
      <w:kern w:val="2"/>
      <w:sz w:val="21"/>
      <w:szCs w:val="24"/>
      <w:lang w:val="zh-CN" w:eastAsia="zh-CN" w:bidi="zh-CN"/>
    </w:rPr>
  </w:style>
  <w:style w:type="character" w:customStyle="1" w:styleId="22">
    <w:name w:val="UserStyle_3"/>
    <w:basedOn w:val="12"/>
    <w:link w:val="1"/>
    <w:qFormat/>
    <w:uiPriority w:val="0"/>
    <w:rPr>
      <w:rFonts w:ascii="宋体" w:hAnsi="宋体" w:eastAsia="宋体"/>
      <w:color w:val="000000"/>
      <w:sz w:val="48"/>
      <w:szCs w:val="48"/>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16</Pages>
  <Words>3345</Words>
  <Characters>3636</Characters>
  <TotalTime>13</TotalTime>
  <ScaleCrop>false</ScaleCrop>
  <LinksUpToDate>false</LinksUpToDate>
  <CharactersWithSpaces>5407</CharactersWithSpaces>
  <Application>WPS Office_11.1.0.11875_F1E327BC-269C-435d-A152-05C5408002CA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2021-09-05T03:01:00Z</dcterms:created>
  <dc:creator>Administrator</dc:creator>
  <cp:lastModifiedBy>Administrator</cp:lastModifiedBy>
  <cp:lastPrinted>2022-03-23T07:02:00Z</cp:lastPrinted>
  <dcterms:modified xsi:type="dcterms:W3CDTF">2022-07-14T03:37:37Z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246043813_cloud</vt:lpwstr>
  </property>
  <property fmtid="{D5CDD505-2E9C-101B-9397-08002B2CF9AE}" pid="3" name="KSOProductBuildVer">
    <vt:lpwstr>2052-11.1.0.11875</vt:lpwstr>
  </property>
  <property fmtid="{D5CDD505-2E9C-101B-9397-08002B2CF9AE}" pid="4" name="ICV">
    <vt:lpwstr>E4424358E8B7483A90CA298DAB2541DA</vt:lpwstr>
  </property>
</Properties>
</file>