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孙家湾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村关于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季度光伏帮扶收益分配计划</w:t>
      </w: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Calibri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荆紫关镇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人民政府：</w:t>
      </w:r>
    </w:p>
    <w:p>
      <w:p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经村“两委”研究，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计划对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我村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季度光伏帮扶收益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保洁员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32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进行季度测评，按照好、中、差2:7:1比例，评议出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村级保洁员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好的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7  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，每人600元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22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人每人500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差的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人每人400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。计划分配总资金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16400 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right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孙家湾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村委会</w:t>
      </w:r>
    </w:p>
    <w:p>
      <w:pPr>
        <w:snapToGrid/>
        <w:spacing w:before="0" w:beforeAutospacing="0" w:after="0" w:afterAutospacing="0" w:line="640" w:lineRule="exact"/>
        <w:ind w:left="2999" w:leftChars="209" w:hanging="2560" w:hangingChars="800"/>
        <w:jc w:val="both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2021年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45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村保洁员季度测评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72" w:firstLineChars="200"/>
        <w:jc w:val="left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-17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020" w:type="dxa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1017"/>
        <w:gridCol w:w="2"/>
        <w:gridCol w:w="1825"/>
        <w:gridCol w:w="2"/>
        <w:gridCol w:w="1740"/>
        <w:gridCol w:w="2"/>
        <w:gridCol w:w="1651"/>
        <w:gridCol w:w="2"/>
        <w:gridCol w:w="1781"/>
        <w:gridCol w:w="2"/>
        <w:gridCol w:w="992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78" w:hRule="atLeast"/>
        </w:trPr>
        <w:tc>
          <w:tcPr>
            <w:tcW w:w="10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考核内容及要求</w:t>
            </w:r>
          </w:p>
        </w:tc>
        <w:tc>
          <w:tcPr>
            <w:tcW w:w="9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78" w:hRule="atLeast"/>
        </w:trPr>
        <w:tc>
          <w:tcPr>
            <w:tcW w:w="10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保洁情况</w:t>
            </w:r>
          </w:p>
        </w:tc>
        <w:tc>
          <w:tcPr>
            <w:tcW w:w="9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923" w:hRule="atLeast"/>
        </w:trPr>
        <w:tc>
          <w:tcPr>
            <w:tcW w:w="10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1、行为文明，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工作认真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2、服从管理，遵守纪律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1、户容户貌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整洁干净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（40分）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2、责任区域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环境整洁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（40分）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陈随志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严金栓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杨景滔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严广会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贾世成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孙红勤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彭振升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王国祥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苏太然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麻林云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刘同朝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毕海龙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严玉红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严新生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杨振会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程晓红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袁建华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柯有安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胡保住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刘庆娃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张国民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袁瑞强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王瑞民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曹瑞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刘富勤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江书兰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刘宏涛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杨红娃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王俊伟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3" w:hRule="atLeast"/>
        </w:trPr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韩志华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ascii="Calibri" w:hAnsi="Calibri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12"/>
                <w:rFonts w:hint="default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</w:tbl>
    <w:p>
      <w:pPr>
        <w:snapToGrid/>
        <w:spacing w:before="0" w:beforeAutospacing="0" w:after="0" w:afterAutospacing="0" w:line="640" w:lineRule="exact"/>
        <w:ind w:left="3687" w:leftChars="209" w:hanging="3248" w:hangingChars="800"/>
        <w:jc w:val="both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孙家湾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村保洁员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2021年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第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季度评议会议记录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hint="default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时    间：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>2021年9月15日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    点：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孙家湾村部会议室       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参会人员：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>18人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 持 人：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严广俊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记录人：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韩菊   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内    容：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>关于孙家湾村保洁员第四季度评议会议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snapToGrid/>
        <w:spacing w:before="0" w:beforeAutospacing="0" w:after="0" w:afterAutospacing="0" w:line="240" w:lineRule="auto"/>
        <w:ind w:firstLine="608" w:firstLineChars="200"/>
        <w:jc w:val="both"/>
        <w:textAlignment w:val="baseline"/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>会议有村支部书记严广俊主持：讲关于孙家湾村保洁员第四季度评议工作，咱村有32人，现在大家进行评议。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>参会人员全部都说好。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>
      <w:pPr>
        <w:snapToGrid/>
        <w:spacing w:before="0" w:beforeAutospacing="0" w:after="0" w:afterAutospacing="0" w:line="240" w:lineRule="auto"/>
        <w:ind w:firstLine="608" w:firstLineChars="200"/>
        <w:jc w:val="both"/>
        <w:textAlignment w:val="baseline"/>
        <w:rPr>
          <w:rStyle w:val="12"/>
          <w:rFonts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95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zh-CN" w:eastAsia="zh-CN" w:bidi="zh-CN"/>
          <w14:textFill>
            <w14:solidFill>
              <w14:schemeClr w14:val="tx1"/>
            </w14:solidFill>
          </w14:textFill>
        </w:rPr>
        <w:t>　　　　　　　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Style w:val="12"/>
          <w:rFonts w:hint="eastAsia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Style w:val="12"/>
          <w:rFonts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napToGrid/>
        <w:spacing w:before="0" w:beforeAutospacing="0" w:after="157" w:afterAutospacing="0" w:line="240" w:lineRule="auto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评议结果：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好：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7人、严新生、严广会、杨振会、袁建华、柯有安、曹瑞、王俊伟 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中：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22人、陈随志、严金拴、杨景滔、陈娟、贾世成、孙红勤、彭振升、王国祥、苏太然、</w:t>
      </w:r>
      <w:r>
        <w:rPr>
          <w:rStyle w:val="12"/>
          <w:rFonts w:hint="eastAsia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麻林云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、刘同朝、严玉红、程晓红、胡保柱、刘庆娃、张国敏、袁瑞强、王瑞民、刘富勤、刘宏涛、杨红娃、韩志华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差：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3人江书兰、张鑫、毕海龙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napToGrid/>
        <w:spacing w:before="0" w:beforeAutospacing="0" w:after="157" w:afterAutospacing="0" w:line="240" w:lineRule="auto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考核组成员签字：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/>
        <w:spacing w:before="0" w:beforeAutospacing="0" w:after="157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napToGrid/>
        <w:spacing w:before="0" w:beforeAutospacing="0" w:after="157" w:afterAutospacing="0" w:line="240" w:lineRule="auto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>
      <w:pPr>
        <w:snapToGrid/>
        <w:spacing w:before="0" w:beforeAutospacing="0" w:after="157" w:afterAutospacing="0" w:line="240" w:lineRule="auto"/>
        <w:ind w:firstLine="720" w:firstLineChars="200"/>
        <w:jc w:val="both"/>
        <w:textAlignment w:val="baseline"/>
        <w:rPr>
          <w:rStyle w:val="12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孙家湾   </w:t>
      </w:r>
      <w:r>
        <w:rPr>
          <w:rStyle w:val="12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村保洁员第</w:t>
      </w:r>
      <w:r>
        <w:rPr>
          <w:rStyle w:val="12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三 </w:t>
      </w:r>
      <w:r>
        <w:rPr>
          <w:rStyle w:val="12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季度评议结果统计表</w:t>
      </w:r>
    </w:p>
    <w:tbl>
      <w:tblPr>
        <w:tblStyle w:val="9"/>
        <w:tblW w:w="87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117"/>
        <w:gridCol w:w="1144"/>
        <w:gridCol w:w="1181"/>
        <w:gridCol w:w="1671"/>
        <w:gridCol w:w="980"/>
        <w:gridCol w:w="980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岗位人员姓名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评议结果及补贴标准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好（20%）600元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中（70%）500元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（10%）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陈随志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王宏玲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严金栓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严金栓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杨景滔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童俞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严广会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严广会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贾世成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贾世成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孙红勤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孙红勤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彭振升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彭旗娃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王国祥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王国祥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苏太然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苏太然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麻林云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唐景瑞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刘同朝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毕春玲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毕海龙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毕娟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严玉红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蔡亚莉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严新生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严娜娜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杨振会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胡玲玉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程晓红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杨玉阁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袁建华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刘爱珍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柯有安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柯玉红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胡保住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胡保住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刘庆娃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刘庆娃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张国民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黄清霞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袁瑞强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张改娥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王瑞民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柯景霞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曹瑞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曹瑞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刘富勤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刘富勤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周秋娃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江书兰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江书兰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刘宏涛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杨彩丽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杨红娃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郭玉琴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王俊伟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王俊伟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default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韩志华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韩志华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cs="Arial" w:eastAsia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/>
        <w:spacing w:before="0" w:beforeAutospacing="0" w:after="157" w:afterAutospacing="0" w:line="240" w:lineRule="auto"/>
        <w:jc w:val="both"/>
        <w:textAlignment w:val="baseline"/>
        <w:rPr>
          <w:rStyle w:val="12"/>
          <w:rFonts w:ascii="仿宋_GB2312" w:hAnsi="仿宋_GB2312" w:eastAsia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701" w:bottom="1701" w:left="1701" w:header="851" w:footer="1417" w:gutter="0"/>
          <w:lnNumType w:countBy="0"/>
          <w:pgNumType w:fmt="decimal"/>
          <w:cols w:space="425" w:num="1"/>
          <w:vAlign w:val="top"/>
          <w:docGrid w:type="lines" w:linePitch="312" w:charSpace="0"/>
        </w:sectPr>
      </w:pPr>
    </w:p>
    <w:p>
      <w:pPr>
        <w:pStyle w:val="2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8" w:firstLineChars="145"/>
        <w:jc w:val="center"/>
        <w:textAlignment w:val="baseline"/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8" w:firstLineChars="145"/>
        <w:jc w:val="center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孙家湾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村保洁员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2021年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第</w:t>
      </w:r>
      <w:r>
        <w:rPr>
          <w:rStyle w:val="12"/>
          <w:rFonts w:hint="eastAsia"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季度评议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38" w:firstLineChars="145"/>
        <w:jc w:val="center"/>
        <w:textAlignment w:val="baseline"/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黑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日，村“两委”对保洁员工作成效进行了考核，初步确定我村保洁员工作好等次的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户，中等次的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22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户，差等次的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户，现予公示（名单附后）。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355600</wp:posOffset>
                </wp:positionV>
                <wp:extent cx="1168400" cy="25400"/>
                <wp:effectExtent l="0" t="4445" r="1270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4605" y="3721735"/>
                          <a:ext cx="11684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1pt;margin-top:28pt;height:2pt;width:92pt;z-index:251659264;mso-width-relative:page;mso-height-relative:page;" filled="f" stroked="t" coordsize="21600,21600" o:gfxdata="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hxtDtYAAAAJAQAADwAAAAAAAAABACAAAAAiAAAAZHJzL2Rvd25y&#10;ZXYueG1sUEsBAhQAFAAAAAgAh07iQC5MLy0AAgAA4wMAAA4AAAAAAAAAAQAgAAAAJQEAAGRycy9l&#10;Mm9Eb2MueG1sUEsFBgAAAAAGAAYAWQEAAJc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监督电话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黑体"/>
          <w:sz w:val="36"/>
          <w:szCs w:val="36"/>
          <w:u w:val="single"/>
          <w:lang w:val="en-US" w:eastAsia="zh-CN"/>
        </w:rPr>
        <w:t>13937719526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20" w:firstLineChars="16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孙家湾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440" w:firstLineChars="17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月</w:t>
      </w:r>
      <w:r>
        <w:rPr>
          <w:rStyle w:val="12"/>
          <w:rFonts w:hint="eastAsia"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</w:t>
      </w:r>
      <w:r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157" w:afterAutospacing="0" w:line="240" w:lineRule="auto"/>
        <w:jc w:val="both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孙家湾    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村保洁员第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三 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季度评议结果统计表</w:t>
      </w:r>
    </w:p>
    <w:tbl>
      <w:tblPr>
        <w:tblStyle w:val="9"/>
        <w:tblpPr w:leftFromText="180" w:rightFromText="180" w:vertAnchor="text" w:horzAnchor="page" w:tblpX="1687" w:tblpY="31"/>
        <w:tblOverlap w:val="never"/>
        <w:tblW w:w="92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238"/>
        <w:gridCol w:w="1226"/>
        <w:gridCol w:w="1205"/>
        <w:gridCol w:w="1261"/>
        <w:gridCol w:w="1170"/>
        <w:gridCol w:w="1132"/>
        <w:gridCol w:w="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岗位人员姓名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评议结果及</w:t>
            </w:r>
            <w:r>
              <w:rPr>
                <w:rStyle w:val="12"/>
                <w:rFonts w:ascii="Calibri" w:hAnsi="Calibri" w:eastAsia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补贴</w:t>
            </w:r>
            <w:r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="240" w:firstLineChars="10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Calibri" w:hAnsi="Calibri" w:eastAsia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好</w:t>
            </w:r>
            <w:r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（20%）</w:t>
            </w:r>
            <w:r>
              <w:rPr>
                <w:rStyle w:val="12"/>
                <w:rFonts w:ascii="Calibri" w:hAnsi="Calibri" w:eastAsia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中（70%）</w:t>
            </w:r>
            <w:r>
              <w:rPr>
                <w:rStyle w:val="12"/>
                <w:rFonts w:ascii="Calibri" w:hAnsi="Calibri" w:eastAsia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firstLine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差（10%）</w:t>
            </w:r>
            <w:r>
              <w:rPr>
                <w:rStyle w:val="12"/>
                <w:rFonts w:ascii="Calibri" w:hAnsi="Calibri" w:eastAsia="宋体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陈随志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王宏玲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严金栓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严金栓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杨景滔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童俞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严广会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严广会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贾世成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贾世成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孙红勤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孙红勤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彭振升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彭旗娃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王国祥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王国祥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苏太然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苏太然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麻林云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唐景瑞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刘同朝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毕春玲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毕海龙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严玉红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蔡亚莉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严新生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严娜娜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杨振会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胡玲玉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程晓红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杨玉阁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袁建华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刘爱珍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柯有安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柯玉宏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胡保住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胡保住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刘庆娃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刘庆娃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张国民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黄清霞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袁瑞强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张改娥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王瑞民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柯景霞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曹瑞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曹瑞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刘富勤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刘富勤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周秋娃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江书兰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江书兰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刘宏涛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杨彩丽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杨红娃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郭玉琴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王俊伟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王俊伟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韩志华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韩志华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仿宋_GB2312" w:cs="Arial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jc w:val="center"/>
              <w:textAlignment w:val="baseline"/>
              <w:rPr>
                <w:rStyle w:val="12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60" w:lineRule="exact"/>
        <w:ind w:left="0" w:leftChars="0" w:firstLine="0" w:firstLineChars="0"/>
        <w:jc w:val="center"/>
        <w:textAlignment w:val="baseline"/>
        <w:rPr>
          <w:rStyle w:val="12"/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701" w:right="1701" w:bottom="1701" w:left="1701" w:header="851" w:footer="1417" w:gutter="0"/>
          <w:lnNumType w:countBy="0"/>
          <w:pgNumType w:fmt="decimal"/>
          <w:cols w:space="425" w:num="1"/>
          <w:vAlign w:val="top"/>
          <w:docGrid w:type="lines" w:linePitch="312" w:charSpace="0"/>
        </w:sectPr>
      </w:pPr>
    </w:p>
    <w:p>
      <w:pPr>
        <w:snapToGrid/>
        <w:spacing w:before="0" w:beforeAutospacing="0" w:after="0" w:afterAutospacing="0" w:line="600" w:lineRule="exact"/>
        <w:jc w:val="left"/>
        <w:textAlignment w:val="baseline"/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孙家湾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村关于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季度光伏帮扶收益分配计划的请示</w:t>
      </w: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荆紫关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人民政府：</w:t>
      </w:r>
    </w:p>
    <w:p>
      <w:p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经村“两委”研究，村民代表评议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，我村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季度计划分配光伏帮扶收益资金共计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1.64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万元。其中，村级保洁员工资发放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23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1.64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万元；奖励扶贫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万元；补助扶贫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万元；小型公益事业劳务支出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万元；小型公益事业项目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，支出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万元，请审核。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附表：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荆紫关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孙家湾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季度村集体经济光伏帮扶收益分配计划表   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right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孙家湾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村委会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right"/>
        <w:textAlignment w:val="baseline"/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2021年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</w:t>
      </w: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1759"/>
        </w:tabs>
        <w:snapToGrid/>
        <w:spacing w:before="0" w:beforeAutospacing="0" w:after="0" w:afterAutospacing="0" w:line="600" w:lineRule="exact"/>
        <w:ind w:left="0" w:leftChars="0"/>
        <w:jc w:val="center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59"/>
        </w:tabs>
        <w:snapToGrid/>
        <w:spacing w:before="0" w:beforeAutospacing="0" w:after="0" w:afterAutospacing="0" w:line="60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1701" w:right="1701" w:bottom="1701" w:left="1701" w:header="851" w:footer="1417" w:gutter="0"/>
          <w:lnNumType w:countBy="0"/>
          <w:pgNumType w:fmt="decimal"/>
          <w:cols w:space="425" w:num="1"/>
          <w:vAlign w:val="top"/>
          <w:docGrid w:type="lines" w:linePitch="312" w:charSpace="0"/>
        </w:sectPr>
      </w:pPr>
    </w:p>
    <w:tbl>
      <w:tblPr>
        <w:tblStyle w:val="9"/>
        <w:tblW w:w="13949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060"/>
        <w:gridCol w:w="1120"/>
        <w:gridCol w:w="2795"/>
        <w:gridCol w:w="1419"/>
        <w:gridCol w:w="2150"/>
        <w:gridCol w:w="1625"/>
        <w:gridCol w:w="1687"/>
        <w:gridCol w:w="1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abs>
                <w:tab w:val="left" w:pos="1759"/>
              </w:tabs>
              <w:snapToGrid/>
              <w:spacing w:before="0" w:beforeAutospacing="0" w:after="0" w:afterAutospacing="0" w:line="600" w:lineRule="exact"/>
              <w:jc w:val="left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0"/>
                <w:szCs w:val="40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2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荆紫关</w:t>
            </w: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乡（镇）</w:t>
            </w:r>
            <w:r>
              <w:rPr>
                <w:rStyle w:val="19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9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孙家湾</w:t>
            </w: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Style w:val="12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Style w:val="12"/>
                <w:rFonts w:hint="eastAsia"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Style w:val="12"/>
                <w:rFonts w:ascii="方正小标宋简体" w:hAnsi="方正小标宋简体" w:eastAsia="方正小标宋简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季度村集体经济光伏帮扶收益分配计划表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94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center"/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" w:hAnsi="仿宋" w:eastAsia="仿宋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村民小组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2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41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家庭人口数</w:t>
            </w:r>
          </w:p>
        </w:tc>
        <w:tc>
          <w:tcPr>
            <w:tcW w:w="54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光伏收益分配</w:t>
            </w:r>
          </w:p>
        </w:tc>
        <w:tc>
          <w:tcPr>
            <w:tcW w:w="160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公益岗位帮扶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奖励帮扶</w:t>
            </w: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补助帮扶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陈随志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412927195302192117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严金栓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412927194805052111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杨景滔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412927197702102132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严广会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412927197212242159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411323198912102128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贾世成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411323199102172137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孙红勤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411323198101272166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彭振升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412927194312192116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王国祥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412927196908012138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苏太然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412927195001202131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麻林云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412927194805222117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刘同朝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412927197608021432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毕海龙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412927196608272130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严玉红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412927197303222110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严新生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412927196312212112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杨振会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412927197405222170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程晓红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412927196912222218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袁建华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412927196305082137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柯有安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412927194712062118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胡保住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412927194710112118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刘庆娃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412927194904182130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张国民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412927197507242113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袁瑞强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412927196612232115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王瑞民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41292719780918211X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曹瑞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412927195807072129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刘富勤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41292719781209214X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412927197812272132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江书兰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412927195603272129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刘宏涛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411323198111122137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杨红娃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412927196907122116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王俊伟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411323198012062116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韩志华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412927195509032110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12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12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6" w:type="default"/>
          <w:pgSz w:w="16840" w:h="11910"/>
          <w:pgMar w:top="1480" w:right="1580" w:bottom="1300" w:left="1580" w:header="720" w:footer="1397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12"/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荆紫关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关于对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孙家湾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季度光伏帮扶收益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分配计划的批复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孙家湾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村委会：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你村上报的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2021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年度三季度光伏帮扶收益分配计划的请示已收悉，经核查，你村计划分配光伏帮扶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收益资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金共计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1.64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万元，涉及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32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32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人。其中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村级保洁员工资发放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32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1.64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万元；奖励帮扶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补助帮扶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万元；小型公益事业劳务支出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万元；小型公益事业项目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，支出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万元，原则上同意。请你村按照分配计划尽快实施，切实做好公益岗位的人员聘用及管理工作，同时要把收益分配方案、会议记录、劳务合同以及计划公示、结果公告图片资料等存入村档。做到归档及时，管理规范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附表：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荆紫关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孙家湾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2021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年度三季度村集体经济光伏帮扶收益分配计划表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pStyle w:val="14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right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荆紫关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right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10" w:h="16840"/>
          <w:pgMar w:top="1580" w:right="1300" w:bottom="1580" w:left="1480" w:header="720" w:footer="1397" w:gutter="0"/>
          <w:lnNumType w:countBy="0"/>
          <w:pgNumType w:fmt="decimal"/>
          <w:cols w:space="425" w:num="1"/>
          <w:vAlign w:val="top"/>
          <w:docGrid w:linePitch="0" w:charSpace="0"/>
        </w:sect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2021年9月27日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12"/>
          <w:rFonts w:hint="default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荆紫关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季度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光伏帮扶收益分配的</w:t>
      </w:r>
      <w:r>
        <w:rPr>
          <w:rStyle w:val="12"/>
          <w:rFonts w:hint="eastAsia"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Style w:val="12"/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根据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淅川县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关于优化调整光伏帮扶收益分配办法的通知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u w:val="none"/>
        </w:rPr>
        <w:t>要求，我镇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对</w:t>
      </w:r>
      <w:r>
        <w:rPr>
          <w:rFonts w:hint="eastAsia" w:ascii="仿宋_GB2312" w:hAnsi="仿宋" w:eastAsia="仿宋_GB2312"/>
          <w:spacing w:val="4"/>
          <w:sz w:val="32"/>
          <w:szCs w:val="32"/>
          <w:u w:val="single"/>
          <w:lang w:val="en-US" w:eastAsia="zh-CN"/>
        </w:rPr>
        <w:t xml:space="preserve">   孙家湾  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仿宋" w:eastAsia="仿宋_GB2312"/>
          <w:spacing w:val="4"/>
          <w:sz w:val="32"/>
          <w:szCs w:val="32"/>
          <w:u w:val="none"/>
        </w:rPr>
        <w:t>上报的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2021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三季度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光伏帮扶收益分配帮扶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收益资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金共计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1.64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万元，涉及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32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32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人。其中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村级保洁员工资发放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32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1.64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万元；奖励帮扶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补助帮扶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户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万元；小型公益事业劳务支出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万元；小型公益事业项目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，支出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" w:eastAsia="仿宋_GB2312"/>
          <w:sz w:val="32"/>
          <w:szCs w:val="32"/>
          <w:u w:val="none"/>
        </w:rPr>
        <w:t>进行了审核，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原则上同意</w:t>
      </w:r>
      <w:r>
        <w:rPr>
          <w:rFonts w:hint="eastAsia" w:ascii="仿宋_GB2312" w:hAnsi="仿宋" w:eastAsia="仿宋_GB2312"/>
          <w:sz w:val="32"/>
          <w:szCs w:val="32"/>
          <w:u w:val="none"/>
        </w:rPr>
        <w:t>，现予以公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告</w:t>
      </w:r>
      <w:r>
        <w:rPr>
          <w:rFonts w:hint="eastAsia" w:ascii="仿宋_GB2312" w:hAnsi="仿宋" w:eastAsia="仿宋_GB2312"/>
          <w:sz w:val="32"/>
          <w:szCs w:val="32"/>
          <w:u w:val="none"/>
        </w:rPr>
        <w:t>（名单附后）。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附表：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荆紫关镇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孙家湾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2021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年度三季度村集体经济光伏帮扶收益分配表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pStyle w:val="14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right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荆紫关 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right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2021年9月27日</w:t>
      </w:r>
    </w:p>
    <w:p>
      <w:pPr>
        <w:pStyle w:val="2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/>
          <w:lang w:val="en-US" w:eastAsia="zh-CN"/>
        </w:rPr>
        <w:sectPr>
          <w:pgSz w:w="11910" w:h="16840"/>
          <w:pgMar w:top="1580" w:right="1300" w:bottom="1580" w:left="1480" w:header="720" w:footer="1397" w:gutter="0"/>
          <w:lnNumType w:countBy="0"/>
          <w:pgNumType w:fmt="decimal"/>
          <w:cols w:space="425" w:num="1"/>
          <w:vAlign w:val="top"/>
          <w:docGrid w:linePitch="0" w:charSpace="0"/>
        </w:sectPr>
      </w:pPr>
    </w:p>
    <w:tbl>
      <w:tblPr>
        <w:tblStyle w:val="9"/>
        <w:tblW w:w="1462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007"/>
        <w:gridCol w:w="2604"/>
        <w:gridCol w:w="1161"/>
        <w:gridCol w:w="2646"/>
        <w:gridCol w:w="628"/>
        <w:gridCol w:w="1007"/>
        <w:gridCol w:w="1007"/>
        <w:gridCol w:w="867"/>
        <w:gridCol w:w="672"/>
        <w:gridCol w:w="1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6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荆紫关镇   村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季度村集体经济光伏帮扶收益分配表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村名小组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岗位人员姓名</w:t>
            </w:r>
          </w:p>
        </w:tc>
        <w:tc>
          <w:tcPr>
            <w:tcW w:w="2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贫困户属性</w:t>
            </w: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光伏收益分配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公益岗位扶贫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奖励扶贫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补助扶贫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陈随志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412927195302192117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王宏玲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412927197910182149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严金栓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412927194805052111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严金栓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412927194805052111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杨景滔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412927197702102132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童俞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612524198403095623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严广会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412927197212242159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严广会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412927197212242159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411323198912102128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411323198912102128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贾世成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411323199102172137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贾世成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411323199102172137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孙红勤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411323198101272166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孙红勤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411323198101272166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彭振升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412927194312192116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彭旗娃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412927197512012152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王国祥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412927196908012138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王国祥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412927196908012138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苏太然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412927195001202131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苏太然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412927195001202131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麻林云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412927194805222117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唐景瑞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411323198106212146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刘同朝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412927197608021432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毕春玲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411323198102012163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毕海龙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412927196608272130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毕娟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411323199604022147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严玉红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412927197303222110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蔡亚莉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411326197904285387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严新生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412927196312212112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严娜娜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412927196312212112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杨振会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412927197405222170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胡玲玉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412927197306292122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程晓红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412927196912222218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杨玉阁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412927196704101729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袁建华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412927196305082137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刘爱珍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41292719680109214X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柯有安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412927194712062118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柯玉宏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412927197712132159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胡保住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412927194710112118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胡保住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412927194710112118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刘庆娃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412927194904182130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刘庆娃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412927194904182130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张国民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412927197507242113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黄清霞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412927197308282120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袁瑞强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412927196612232115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张改娥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412927196612232115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王瑞民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41292719780918211X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柯景霞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41292719780918211X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曹瑞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412927195807072129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曹瑞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412927195807072129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刘富勤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41292719781209214X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刘富勤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41292719781209214X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412927197812272132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周秋娃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412927195508152188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江书兰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412927195603272129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江书兰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412927195603272129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刘宏涛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411323198111122137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杨彩丽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411323198212161741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杨红娃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412927196907122116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郭玉琴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412927197005032183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王俊伟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411323198012062116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王俊伟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411323198012062116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韩志华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412927195509032110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韩志华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412927195509032110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pStyle w:val="4"/>
        <w:ind w:left="0" w:leftChars="0" w:firstLine="0" w:firstLineChars="0"/>
        <w:rPr>
          <w:lang w:val="en-US" w:eastAsia="zh-CN"/>
        </w:rPr>
        <w:sectPr>
          <w:footerReference r:id="rId7" w:type="default"/>
          <w:pgSz w:w="16838" w:h="11906" w:orient="landscape"/>
          <w:pgMar w:top="1701" w:right="1587" w:bottom="1701" w:left="1644" w:header="851" w:footer="1417" w:gutter="0"/>
          <w:lnNumType w:countBy="0"/>
          <w:pgNumType w:fmt="decimal"/>
          <w:cols w:space="425" w:num="1"/>
          <w:vAlign w:val="top"/>
          <w:docGrid w:type="lines" w:linePitch="314" w:charSpace="0"/>
        </w:sectPr>
      </w:pPr>
    </w:p>
    <w:p>
      <w:pPr>
        <w:pStyle w:val="4"/>
        <w:ind w:left="0" w:leftChars="0" w:firstLine="0" w:firstLineChars="0"/>
        <w:rPr>
          <w:lang w:val="en-US" w:eastAsia="zh-CN"/>
        </w:rPr>
      </w:pPr>
    </w:p>
    <w:p>
      <w:pPr>
        <w:pStyle w:val="4"/>
        <w:ind w:left="0" w:leftChars="0" w:firstLine="0" w:firstLineChars="0"/>
        <w:rPr>
          <w:lang w:val="en-US" w:eastAsia="zh-CN"/>
        </w:rPr>
      </w:pP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5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光伏帮扶分配审批</w:t>
      </w: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单</w:t>
      </w:r>
    </w:p>
    <w:p>
      <w:pPr>
        <w:snapToGrid/>
        <w:spacing w:before="0" w:beforeAutospacing="0" w:after="156" w:afterAutospacing="0" w:line="500" w:lineRule="exact"/>
        <w:ind w:firstLine="720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-2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20"/>
        <w:gridCol w:w="3127"/>
        <w:gridCol w:w="611"/>
        <w:gridCol w:w="3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孙家湾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季度光伏</w:t>
            </w:r>
            <w:r>
              <w:rPr>
                <w:rStyle w:val="12"/>
                <w:rFonts w:ascii="仿宋_GB2312" w:hAnsi="Calibri" w:eastAsia="仿宋_GB2312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收益分配资金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分配金额</w:t>
            </w:r>
          </w:p>
        </w:tc>
        <w:tc>
          <w:tcPr>
            <w:tcW w:w="7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left="-105" w:leftChars="-50" w:right="-105" w:firstLine="300" w:firstLineChars="100"/>
              <w:jc w:val="both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大写：   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一万六千四百元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元   小写：￥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16400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配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  <w:tc>
          <w:tcPr>
            <w:tcW w:w="8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公益岗位</w:t>
            </w: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16400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both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奖励</w:t>
            </w: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both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补助</w:t>
            </w:r>
            <w:r>
              <w:rPr>
                <w:rStyle w:val="12"/>
                <w:rFonts w:ascii="仿宋_GB2312" w:hAns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帮扶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6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both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right="-105"/>
              <w:jc w:val="both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小型公益事业项目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，支出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元；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劳务支出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-2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snapToGrid/>
              <w:spacing w:before="0" w:beforeAutospacing="0" w:after="0" w:afterAutospacing="0" w:line="400" w:lineRule="exact"/>
              <w:ind w:right="-105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400" w:lineRule="exact"/>
              <w:ind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1800" w:firstLineChars="6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签章：</w:t>
            </w:r>
          </w:p>
          <w:p>
            <w:pPr>
              <w:snapToGrid/>
              <w:spacing w:before="0" w:beforeAutospacing="0" w:after="0" w:afterAutospacing="0" w:line="400" w:lineRule="exact"/>
              <w:ind w:left="-105" w:leftChars="-50" w:right="-105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600" w:firstLineChars="200"/>
              <w:jc w:val="left"/>
              <w:textAlignment w:val="baseline"/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9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12"/>
                <w:rFonts w:hint="eastAsia" w:ascii="仿宋_GB2312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Style w:val="12"/>
                <w:rFonts w:ascii="仿宋_GB2312" w:hAnsi="Calibri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ascii="仿宋_GB2312" w:hAnsi="Calibri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荆紫关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 孙家湾 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2021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三 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季度村集体经济光伏帮扶收益分配表   </w:t>
      </w:r>
    </w:p>
    <w:p>
      <w:pPr>
        <w:snapToGrid/>
        <w:spacing w:before="0" w:beforeAutospacing="0" w:after="0" w:afterAutospacing="0" w:line="640" w:lineRule="exact"/>
        <w:ind w:firstLine="1280" w:firstLineChars="400"/>
        <w:jc w:val="left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17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2、公告照片</w:t>
      </w:r>
    </w:p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8" w:type="default"/>
          <w:pgSz w:w="11906" w:h="16838"/>
          <w:pgMar w:top="1701" w:right="1701" w:bottom="1701" w:left="1701" w:header="851" w:footer="1417" w:gutter="0"/>
          <w:lnNumType w:countBy="0"/>
          <w:pgNumType w:fmt="decimal"/>
          <w:cols w:space="425" w:num="1"/>
          <w:vAlign w:val="top"/>
          <w:docGrid w:type="lines" w:linePitch="312" w:charSpace="0"/>
        </w:sectPr>
      </w:pPr>
    </w:p>
    <w:tbl>
      <w:tblPr>
        <w:tblStyle w:val="9"/>
        <w:tblW w:w="1419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007"/>
        <w:gridCol w:w="2604"/>
        <w:gridCol w:w="1161"/>
        <w:gridCol w:w="2646"/>
        <w:gridCol w:w="628"/>
        <w:gridCol w:w="1007"/>
        <w:gridCol w:w="1007"/>
        <w:gridCol w:w="867"/>
        <w:gridCol w:w="672"/>
        <w:gridCol w:w="10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荆紫关镇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孙家湾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村202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季度村集体经济光伏帮扶收益分配表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村名小组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岗位人员姓名</w:t>
            </w: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贫困户属性</w:t>
            </w:r>
          </w:p>
        </w:tc>
        <w:tc>
          <w:tcPr>
            <w:tcW w:w="2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光伏收益分配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公益岗位扶贫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奖励扶贫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补助扶贫</w:t>
            </w: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陈随志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412927195302192117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王宏玲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412927197910182149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严金栓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412927194805052111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严金栓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412927194805052111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杨景滔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412927197702102132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童俞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612524198403095623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严广会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412927197212242159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严广会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412927197212242159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411323198912102128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陈娟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411323198912102128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贾世成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411323199102172137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贾世成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411323199102172137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孙红勤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411323198101272166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孙红勤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411323198101272166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彭振升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412927194312192116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彭旗娃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412927197512012152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王国祥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412927196908012138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王国祥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412927196908012138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苏太然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412927195001202131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苏太然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412927195001202131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麻林云</w:t>
            </w:r>
            <w:bookmarkStart w:id="0" w:name="_GoBack"/>
            <w:bookmarkEnd w:id="0"/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412927194805222117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唐景瑞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411323198106212146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刘同朝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412927197608021432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毕春玲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411323198102012163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毕海龙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412927196608272130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毕娟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411323199604022147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严玉红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412927197303222110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蔡亚莉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411326197904285387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严新生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412927196312212112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严娜娜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412927196312212112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杨振会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412927197405222170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胡玲玉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412927197306292122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程晓红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412927196912222218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杨玉阁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412927196704101729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袁建华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412927196305082137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刘爱珍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41292719680109214X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柯有安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412927194712062118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柯玉宏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412927197712132159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胡保住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412927194710112118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胡保住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412927194710112118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刘庆娃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412927194904182130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刘庆娃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412927194904182130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张国民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412927197507242113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黄清霞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412927197308282120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袁瑞强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412927196612232115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张改娥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412927196612232115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王瑞民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41292719780918211X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柯景霞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41292719780918211X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曹瑞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412927195807072129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曹瑞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412927195807072129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刘富勤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41292719781209214X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刘富勤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41292719781209214X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412927197812272132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周秋娃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412927195508152188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江书兰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412927195603272129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江书兰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412927195603272129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刘宏涛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411323198111122137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杨彩丽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411323198212161741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杨红娃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412927196907122116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郭玉琴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Arial" w:hAnsi="Arial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412927197005032183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王俊伟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411323198012062116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王俊伟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411323198012062116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6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韩志华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412927195509032110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0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0"/>
                <w:szCs w:val="3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韩志华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412927195509032110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12"/>
                <w:rFonts w:ascii="宋体" w:hAnsi="宋体" w:eastAsia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pStyle w:val="4"/>
        <w:ind w:left="0" w:leftChars="0" w:firstLine="0" w:firstLineChars="0"/>
        <w:rPr>
          <w:lang w:val="en-US" w:eastAsia="zh-CN"/>
        </w:rPr>
      </w:pPr>
    </w:p>
    <w:sectPr>
      <w:pgSz w:w="16838" w:h="11906" w:orient="landscape"/>
      <w:pgMar w:top="1701" w:right="1587" w:bottom="1701" w:left="1644" w:header="851" w:footer="1417" w:gutter="0"/>
      <w:lnNumType w:countBy="0"/>
      <w:pgNumType w:fmt="decimal"/>
      <w:cols w:space="425" w:num="1"/>
      <w:vAlign w:val="top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widowControl/>
      <w:spacing w:line="14" w:lineRule="auto"/>
      <w:textAlignment w:val="baseline"/>
      <w:rPr>
        <w:rStyle w:val="12"/>
        <w:rFonts w:ascii="仿宋_GB2312" w:hAnsi="仿宋_GB2312" w:eastAsia="仿宋_GB2312"/>
        <w:kern w:val="2"/>
        <w:sz w:val="20"/>
        <w:szCs w:val="32"/>
        <w:lang w:val="zh-CN" w:eastAsia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r/um8oBAACd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5aUOG5x4pfv3y4/fl1+fiXL&#10;avUmS9QHqDHzIWBuGu78gOmzH9CZmQ8q2vxFTgTjKPD5KrAcEhH50Xq1XlcYEhibL4jPHp+HCOmt&#10;9JZko6ERJ1iE5af3kMbUOSVXc/5eG1OmaNxfDsTMHpZ7H3vMVhr2w0Ro79sz8ulx+A11uOuUmHcO&#10;tc17MhtxNvazcQxRH7qySLkehNtjwiZKb7nCCDsVxqkVdtOG5bX4816yHv+q7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Pr/um8oBAACd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widowControl/>
      <w:spacing w:line="14" w:lineRule="auto"/>
      <w:textAlignment w:val="baseline"/>
      <w:rPr>
        <w:rStyle w:val="12"/>
        <w:rFonts w:ascii="仿宋_GB2312" w:hAnsi="仿宋_GB2312" w:eastAsia="仿宋_GB2312"/>
        <w:kern w:val="2"/>
        <w:sz w:val="20"/>
        <w:szCs w:val="32"/>
        <w:lang w:val="zh-CN" w:eastAsia="zh-CN" w:bidi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widowControl/>
      <w:spacing w:line="14" w:lineRule="auto"/>
      <w:textAlignment w:val="baseline"/>
      <w:rPr>
        <w:rStyle w:val="12"/>
        <w:rFonts w:ascii="仿宋_GB2312" w:hAnsi="仿宋_GB2312" w:eastAsia="仿宋_GB2312"/>
        <w:kern w:val="2"/>
        <w:sz w:val="20"/>
        <w:szCs w:val="32"/>
        <w:lang w:val="zh-CN" w:eastAsia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4plRc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4plR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widowControl/>
      <w:spacing w:line="14" w:lineRule="auto"/>
      <w:textAlignment w:val="baseline"/>
      <w:rPr>
        <w:rStyle w:val="12"/>
        <w:rFonts w:ascii="仿宋_GB2312" w:hAnsi="仿宋_GB2312" w:eastAsia="仿宋_GB2312"/>
        <w:kern w:val="2"/>
        <w:sz w:val="20"/>
        <w:szCs w:val="32"/>
        <w:lang w:val="zh-CN" w:eastAsia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t6U7MsBAACdAwAADgAAAGRycy9lMm9Eb2MueG1srVPNjtMwEL4j8Q6W&#10;79Rph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lvchJeUOG5x4pfv3y4/fl1+fiXL&#10;avU6S9QHqDHzLmBuGt76AdNnP6AzMx9UtPmLnAjGUeDzVWA5JCLyo/Vqva4wJDA2XxCfPTwPEdI7&#10;6S3JRkMjTrAIy08fII2pc0qu5vytNqZM0bi/HIiZPSz3PvaYrTTsh4nQ3rdn5NPj8BvqcNcpMe8d&#10;apv3ZDbibOxn4xiiPnRlkXI9CG+OCZsoveUKI+xUGKdW2E0bltfiz3vJevir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BrelOz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2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2Qqyz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2"/>
                              <w:rFonts w:ascii="宋体" w:hAnsi="宋体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kinsoku/>
                            <w:wordWrap/>
                            <w:overflowPunct/>
                            <w:autoSpaceDE/>
                            <w:autoSpaceDN/>
                            <w:bidi w:val="0"/>
                            <w:spacing w:before="0" w:line="280" w:lineRule="exact"/>
                            <w:ind w:firstLine="420" w:firstLineChars="200"/>
                            <w:jc w:val="left"/>
                            <w:textAlignment w:val="auto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VmLr7RAAAABQEAAA8AAAAAAAAAAQAgAAAAIgAAAGRycy9kb3ducmV2LnhtbFBLAQIU&#10;ABQAAAAIAIdO4kDRahcWwQEAAH8DAAAOAAAAAAAAAAEAIAAAACABAABkcnMvZTJvRG9jLnhtbFBL&#10;BQYAAAAABgAGAFkBAAB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widowControl/>
                      <w:snapToGrid w:val="0"/>
                      <w:jc w:val="left"/>
                      <w:textAlignment w:val="baseline"/>
                      <w:rPr>
                        <w:rStyle w:val="12"/>
                        <w:rFonts w:ascii="宋体" w:hAnsi="宋体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kinsoku/>
                      <w:wordWrap/>
                      <w:overflowPunct/>
                      <w:autoSpaceDE/>
                      <w:autoSpaceDN/>
                      <w:bidi w:val="0"/>
                      <w:spacing w:before="0" w:line="280" w:lineRule="exact"/>
                      <w:ind w:firstLine="420" w:firstLineChars="200"/>
                      <w:jc w:val="left"/>
                      <w:textAlignment w:val="auto"/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/>
      <w:snapToGrid w:val="0"/>
      <w:jc w:val="left"/>
      <w:textAlignment w:val="baseline"/>
      <w:rPr>
        <w:rStyle w:val="12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LZPlLMoBAACd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2"/>
                              <w:rFonts w:ascii="宋体" w:hAnsi="宋体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kinsoku/>
                            <w:wordWrap/>
                            <w:overflowPunct/>
                            <w:autoSpaceDE/>
                            <w:autoSpaceDN/>
                            <w:bidi w:val="0"/>
                            <w:spacing w:before="0" w:line="280" w:lineRule="exact"/>
                            <w:ind w:firstLine="420" w:firstLineChars="200"/>
                            <w:jc w:val="left"/>
                            <w:textAlignment w:val="auto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WYuvtEAAAAFAQAADwAAAAAAAAABACAAAAAiAAAAZHJzL2Rvd25yZXYueG1sUEsB&#10;AhQAFAAAAAgAh07iQH6ajbLDAQAAigMAAA4AAAAAAAAAAQAgAAAAIAEAAGRycy9lMm9Eb2MueG1s&#10;UEsFBgAAAAAGAAYAWQEAAF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widowControl/>
                      <w:snapToGrid w:val="0"/>
                      <w:jc w:val="left"/>
                      <w:textAlignment w:val="baseline"/>
                      <w:rPr>
                        <w:rStyle w:val="12"/>
                        <w:rFonts w:ascii="宋体" w:hAnsi="宋体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kinsoku/>
                      <w:wordWrap/>
                      <w:overflowPunct/>
                      <w:autoSpaceDE/>
                      <w:autoSpaceDN/>
                      <w:bidi w:val="0"/>
                      <w:spacing w:before="0" w:line="280" w:lineRule="exact"/>
                      <w:ind w:firstLine="420" w:firstLineChars="200"/>
                      <w:jc w:val="left"/>
                      <w:textAlignment w:val="auto"/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3116"/>
    <w:rsid w:val="00627055"/>
    <w:rsid w:val="00760939"/>
    <w:rsid w:val="00A520A7"/>
    <w:rsid w:val="04155C53"/>
    <w:rsid w:val="04A26FB3"/>
    <w:rsid w:val="06876AC6"/>
    <w:rsid w:val="06C86594"/>
    <w:rsid w:val="07660DE2"/>
    <w:rsid w:val="079D27D8"/>
    <w:rsid w:val="07AC7FC5"/>
    <w:rsid w:val="08B8458F"/>
    <w:rsid w:val="09D35498"/>
    <w:rsid w:val="0A322DA7"/>
    <w:rsid w:val="0A345247"/>
    <w:rsid w:val="0A8179A4"/>
    <w:rsid w:val="0B200AC6"/>
    <w:rsid w:val="0B720CCD"/>
    <w:rsid w:val="0B89400A"/>
    <w:rsid w:val="0B8A4AEE"/>
    <w:rsid w:val="0B9C6C52"/>
    <w:rsid w:val="0BE03765"/>
    <w:rsid w:val="0C450942"/>
    <w:rsid w:val="0D6311C5"/>
    <w:rsid w:val="0DA42907"/>
    <w:rsid w:val="0DF32696"/>
    <w:rsid w:val="0ECB55F8"/>
    <w:rsid w:val="0FA82CD1"/>
    <w:rsid w:val="0FC6236B"/>
    <w:rsid w:val="0FCB4736"/>
    <w:rsid w:val="10423785"/>
    <w:rsid w:val="10844551"/>
    <w:rsid w:val="10CB0F67"/>
    <w:rsid w:val="11B32797"/>
    <w:rsid w:val="11FA74CE"/>
    <w:rsid w:val="1201115A"/>
    <w:rsid w:val="12392AEC"/>
    <w:rsid w:val="12A90DE7"/>
    <w:rsid w:val="12D31C39"/>
    <w:rsid w:val="12F859BF"/>
    <w:rsid w:val="1309482D"/>
    <w:rsid w:val="135258CF"/>
    <w:rsid w:val="13581C97"/>
    <w:rsid w:val="136F0589"/>
    <w:rsid w:val="13EE22FF"/>
    <w:rsid w:val="146A48BB"/>
    <w:rsid w:val="14B51C8E"/>
    <w:rsid w:val="14E95BFD"/>
    <w:rsid w:val="15103912"/>
    <w:rsid w:val="151B5EE4"/>
    <w:rsid w:val="15921C6D"/>
    <w:rsid w:val="163F754B"/>
    <w:rsid w:val="165F4C2F"/>
    <w:rsid w:val="168C6AD0"/>
    <w:rsid w:val="168D2992"/>
    <w:rsid w:val="17691CC9"/>
    <w:rsid w:val="178C7F36"/>
    <w:rsid w:val="178F4A19"/>
    <w:rsid w:val="17A4423F"/>
    <w:rsid w:val="18ED545C"/>
    <w:rsid w:val="192E4652"/>
    <w:rsid w:val="1A2137C3"/>
    <w:rsid w:val="1A923690"/>
    <w:rsid w:val="1AB7465D"/>
    <w:rsid w:val="1ADA11C9"/>
    <w:rsid w:val="1B261054"/>
    <w:rsid w:val="1B2D248C"/>
    <w:rsid w:val="1BF44300"/>
    <w:rsid w:val="1C416083"/>
    <w:rsid w:val="1C4640F6"/>
    <w:rsid w:val="1C707157"/>
    <w:rsid w:val="1CBF5069"/>
    <w:rsid w:val="1CFB4251"/>
    <w:rsid w:val="1D3643E8"/>
    <w:rsid w:val="1D707E56"/>
    <w:rsid w:val="1DAD3C42"/>
    <w:rsid w:val="1DB94558"/>
    <w:rsid w:val="1DBD0D05"/>
    <w:rsid w:val="1DD43185"/>
    <w:rsid w:val="1DE41B7D"/>
    <w:rsid w:val="1EC26947"/>
    <w:rsid w:val="1F283680"/>
    <w:rsid w:val="1F2E675B"/>
    <w:rsid w:val="1FF523D8"/>
    <w:rsid w:val="2012439B"/>
    <w:rsid w:val="2014132F"/>
    <w:rsid w:val="20176388"/>
    <w:rsid w:val="20271596"/>
    <w:rsid w:val="20433E9B"/>
    <w:rsid w:val="2053545D"/>
    <w:rsid w:val="20E90005"/>
    <w:rsid w:val="212109DB"/>
    <w:rsid w:val="219F5FBB"/>
    <w:rsid w:val="220A33FE"/>
    <w:rsid w:val="22211E8F"/>
    <w:rsid w:val="22417856"/>
    <w:rsid w:val="229E0D5A"/>
    <w:rsid w:val="23530EA9"/>
    <w:rsid w:val="23602189"/>
    <w:rsid w:val="23E840E7"/>
    <w:rsid w:val="242A7BEF"/>
    <w:rsid w:val="247B23D8"/>
    <w:rsid w:val="24C370ED"/>
    <w:rsid w:val="24DA68E6"/>
    <w:rsid w:val="25130AE9"/>
    <w:rsid w:val="25505D19"/>
    <w:rsid w:val="2585192A"/>
    <w:rsid w:val="25DC5C4C"/>
    <w:rsid w:val="25E11393"/>
    <w:rsid w:val="26247EEF"/>
    <w:rsid w:val="26B934CA"/>
    <w:rsid w:val="26BC617F"/>
    <w:rsid w:val="272E4F18"/>
    <w:rsid w:val="276C6A56"/>
    <w:rsid w:val="289D56F3"/>
    <w:rsid w:val="28B5490B"/>
    <w:rsid w:val="298D290E"/>
    <w:rsid w:val="29D2428C"/>
    <w:rsid w:val="2A811E95"/>
    <w:rsid w:val="2AE86D0E"/>
    <w:rsid w:val="2B362F00"/>
    <w:rsid w:val="2BA832A1"/>
    <w:rsid w:val="2D9E094D"/>
    <w:rsid w:val="2E21748E"/>
    <w:rsid w:val="2F074704"/>
    <w:rsid w:val="30BE4A49"/>
    <w:rsid w:val="30CB03BE"/>
    <w:rsid w:val="314A741C"/>
    <w:rsid w:val="318D66BF"/>
    <w:rsid w:val="31940B55"/>
    <w:rsid w:val="31A376C3"/>
    <w:rsid w:val="31CC7BF6"/>
    <w:rsid w:val="3232753D"/>
    <w:rsid w:val="335B4E50"/>
    <w:rsid w:val="33CE559A"/>
    <w:rsid w:val="33DF74FC"/>
    <w:rsid w:val="33EF2B03"/>
    <w:rsid w:val="342F103E"/>
    <w:rsid w:val="34E07BB7"/>
    <w:rsid w:val="34FD7A16"/>
    <w:rsid w:val="34FE6B92"/>
    <w:rsid w:val="352F4BA1"/>
    <w:rsid w:val="35471DD8"/>
    <w:rsid w:val="35F35812"/>
    <w:rsid w:val="365219CF"/>
    <w:rsid w:val="36C957CA"/>
    <w:rsid w:val="36CC0108"/>
    <w:rsid w:val="36E04BC3"/>
    <w:rsid w:val="36EB344C"/>
    <w:rsid w:val="36FE1FE4"/>
    <w:rsid w:val="375455A5"/>
    <w:rsid w:val="376475CD"/>
    <w:rsid w:val="379C101C"/>
    <w:rsid w:val="37C3710F"/>
    <w:rsid w:val="385F35D3"/>
    <w:rsid w:val="389C391F"/>
    <w:rsid w:val="38C9216B"/>
    <w:rsid w:val="39252324"/>
    <w:rsid w:val="393A61CA"/>
    <w:rsid w:val="396E1CF6"/>
    <w:rsid w:val="3990594B"/>
    <w:rsid w:val="3A0559EA"/>
    <w:rsid w:val="3A1E268E"/>
    <w:rsid w:val="3A536042"/>
    <w:rsid w:val="3A89308B"/>
    <w:rsid w:val="3A8F50F8"/>
    <w:rsid w:val="3AC32189"/>
    <w:rsid w:val="3AC32DCC"/>
    <w:rsid w:val="3AC6486E"/>
    <w:rsid w:val="3B3C6213"/>
    <w:rsid w:val="3BD216D3"/>
    <w:rsid w:val="3C045D24"/>
    <w:rsid w:val="3CFC44AC"/>
    <w:rsid w:val="3D571063"/>
    <w:rsid w:val="3DBE3E95"/>
    <w:rsid w:val="3E537408"/>
    <w:rsid w:val="3E5C1093"/>
    <w:rsid w:val="3EA44F80"/>
    <w:rsid w:val="3EA450DA"/>
    <w:rsid w:val="3F1238EC"/>
    <w:rsid w:val="3F124D61"/>
    <w:rsid w:val="404F44E7"/>
    <w:rsid w:val="40E13DB8"/>
    <w:rsid w:val="40E547BD"/>
    <w:rsid w:val="40F25FDE"/>
    <w:rsid w:val="41495BA8"/>
    <w:rsid w:val="418D3ECF"/>
    <w:rsid w:val="424F04E7"/>
    <w:rsid w:val="4295329F"/>
    <w:rsid w:val="42CE609B"/>
    <w:rsid w:val="42DF6B4C"/>
    <w:rsid w:val="43D501F9"/>
    <w:rsid w:val="43F332CD"/>
    <w:rsid w:val="44880F54"/>
    <w:rsid w:val="44CA715C"/>
    <w:rsid w:val="459455EF"/>
    <w:rsid w:val="45C918F9"/>
    <w:rsid w:val="45FE21C4"/>
    <w:rsid w:val="47EC2FF5"/>
    <w:rsid w:val="47FA35BE"/>
    <w:rsid w:val="486D5BB4"/>
    <w:rsid w:val="49763440"/>
    <w:rsid w:val="49CF255F"/>
    <w:rsid w:val="49E33F77"/>
    <w:rsid w:val="4AB96CC2"/>
    <w:rsid w:val="4AEB142E"/>
    <w:rsid w:val="4B4B5B12"/>
    <w:rsid w:val="4B920429"/>
    <w:rsid w:val="4C4C2EBE"/>
    <w:rsid w:val="4C4E69CD"/>
    <w:rsid w:val="4C59137F"/>
    <w:rsid w:val="4C725746"/>
    <w:rsid w:val="4CDF2B33"/>
    <w:rsid w:val="4F31118B"/>
    <w:rsid w:val="4F423CF6"/>
    <w:rsid w:val="500A1E03"/>
    <w:rsid w:val="50817AE5"/>
    <w:rsid w:val="50B8599E"/>
    <w:rsid w:val="50FD077D"/>
    <w:rsid w:val="51A960F3"/>
    <w:rsid w:val="51BE5B9A"/>
    <w:rsid w:val="5223626D"/>
    <w:rsid w:val="528147B0"/>
    <w:rsid w:val="531723DC"/>
    <w:rsid w:val="53A044D6"/>
    <w:rsid w:val="54B130B2"/>
    <w:rsid w:val="55681167"/>
    <w:rsid w:val="56235B0F"/>
    <w:rsid w:val="56EB1746"/>
    <w:rsid w:val="57005CAC"/>
    <w:rsid w:val="57280A6A"/>
    <w:rsid w:val="57446F75"/>
    <w:rsid w:val="57800EA5"/>
    <w:rsid w:val="57DF1316"/>
    <w:rsid w:val="584F3AD6"/>
    <w:rsid w:val="585F0316"/>
    <w:rsid w:val="58794A1B"/>
    <w:rsid w:val="596C5DC4"/>
    <w:rsid w:val="597426A4"/>
    <w:rsid w:val="59F33F36"/>
    <w:rsid w:val="5A1D0C3A"/>
    <w:rsid w:val="5A6C48FA"/>
    <w:rsid w:val="5B0F5A57"/>
    <w:rsid w:val="5B1A6300"/>
    <w:rsid w:val="5B3317AC"/>
    <w:rsid w:val="5BF64C83"/>
    <w:rsid w:val="5C195E7B"/>
    <w:rsid w:val="5CB47259"/>
    <w:rsid w:val="5CD944A5"/>
    <w:rsid w:val="5D710C8A"/>
    <w:rsid w:val="5E12401F"/>
    <w:rsid w:val="5E407621"/>
    <w:rsid w:val="5EB151C0"/>
    <w:rsid w:val="5EC0017D"/>
    <w:rsid w:val="5EEE3E44"/>
    <w:rsid w:val="5F3445C1"/>
    <w:rsid w:val="5F833E80"/>
    <w:rsid w:val="60405379"/>
    <w:rsid w:val="61566756"/>
    <w:rsid w:val="61A256E9"/>
    <w:rsid w:val="62057608"/>
    <w:rsid w:val="6259213F"/>
    <w:rsid w:val="627E4A3B"/>
    <w:rsid w:val="62987B22"/>
    <w:rsid w:val="62A85C44"/>
    <w:rsid w:val="62F520A2"/>
    <w:rsid w:val="62FD29B7"/>
    <w:rsid w:val="63107DD8"/>
    <w:rsid w:val="633A7E53"/>
    <w:rsid w:val="63BB08E9"/>
    <w:rsid w:val="63BB28B3"/>
    <w:rsid w:val="63C542BE"/>
    <w:rsid w:val="63ED0D75"/>
    <w:rsid w:val="64107A81"/>
    <w:rsid w:val="64AE0740"/>
    <w:rsid w:val="65125F0D"/>
    <w:rsid w:val="65323078"/>
    <w:rsid w:val="654A4F2C"/>
    <w:rsid w:val="65984654"/>
    <w:rsid w:val="65B51D3A"/>
    <w:rsid w:val="6630779E"/>
    <w:rsid w:val="664716C6"/>
    <w:rsid w:val="66CE0D88"/>
    <w:rsid w:val="68BB516E"/>
    <w:rsid w:val="68D06645"/>
    <w:rsid w:val="68FE6D93"/>
    <w:rsid w:val="69256363"/>
    <w:rsid w:val="692B6C37"/>
    <w:rsid w:val="699B49A7"/>
    <w:rsid w:val="6A0B42EF"/>
    <w:rsid w:val="6B6426C1"/>
    <w:rsid w:val="6D784FD8"/>
    <w:rsid w:val="6D9724A7"/>
    <w:rsid w:val="6DC91C4D"/>
    <w:rsid w:val="6E1057AB"/>
    <w:rsid w:val="6E282F0E"/>
    <w:rsid w:val="6E5C6CF9"/>
    <w:rsid w:val="6FC42120"/>
    <w:rsid w:val="6FCC19FC"/>
    <w:rsid w:val="6FCF2E9F"/>
    <w:rsid w:val="7180096B"/>
    <w:rsid w:val="7230400D"/>
    <w:rsid w:val="72353391"/>
    <w:rsid w:val="724C7B20"/>
    <w:rsid w:val="72C147C1"/>
    <w:rsid w:val="73030B3C"/>
    <w:rsid w:val="74DD241D"/>
    <w:rsid w:val="758B5AF6"/>
    <w:rsid w:val="75C37C32"/>
    <w:rsid w:val="75FA5CDC"/>
    <w:rsid w:val="76FD20F6"/>
    <w:rsid w:val="77072169"/>
    <w:rsid w:val="777C657D"/>
    <w:rsid w:val="77A03C39"/>
    <w:rsid w:val="77EA43C6"/>
    <w:rsid w:val="786E5C44"/>
    <w:rsid w:val="79833B9A"/>
    <w:rsid w:val="79C7757E"/>
    <w:rsid w:val="7A4E2821"/>
    <w:rsid w:val="7A7B5A6B"/>
    <w:rsid w:val="7A7D1D0D"/>
    <w:rsid w:val="7AD5474A"/>
    <w:rsid w:val="7B8543F0"/>
    <w:rsid w:val="7B8758C5"/>
    <w:rsid w:val="7B9F6A7B"/>
    <w:rsid w:val="7BBA3865"/>
    <w:rsid w:val="7BD423D2"/>
    <w:rsid w:val="7BFA777B"/>
    <w:rsid w:val="7CC64065"/>
    <w:rsid w:val="7CD34CE3"/>
    <w:rsid w:val="7CE67626"/>
    <w:rsid w:val="7D174244"/>
    <w:rsid w:val="7DA32C0E"/>
    <w:rsid w:val="7E694ADC"/>
    <w:rsid w:val="7EC06FE0"/>
    <w:rsid w:val="7EFD1D25"/>
    <w:rsid w:val="7F242968"/>
    <w:rsid w:val="7F912299"/>
    <w:rsid w:val="7FA07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unhideWhenUsed/>
    <w:qFormat/>
    <w:uiPriority w:val="99"/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styleId="11">
    <w:name w:val="Strong"/>
    <w:basedOn w:val="12"/>
    <w:link w:val="1"/>
    <w:qFormat/>
    <w:uiPriority w:val="0"/>
    <w:rPr>
      <w:b/>
    </w:rPr>
  </w:style>
  <w:style w:type="character" w:customStyle="1" w:styleId="12">
    <w:name w:val="NormalCharacter"/>
    <w:link w:val="1"/>
    <w:semiHidden/>
    <w:qFormat/>
    <w:uiPriority w:val="0"/>
  </w:style>
  <w:style w:type="character" w:styleId="13">
    <w:name w:val="Emphasis"/>
    <w:basedOn w:val="12"/>
    <w:link w:val="1"/>
    <w:qFormat/>
    <w:uiPriority w:val="0"/>
    <w:rPr>
      <w:i/>
    </w:rPr>
  </w:style>
  <w:style w:type="paragraph" w:customStyle="1" w:styleId="14">
    <w:name w:val="UserStyle_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8"/>
      <w:szCs w:val="28"/>
      <w:lang w:val="en-US" w:eastAsia="zh-CN" w:bidi="ar-SA"/>
    </w:rPr>
  </w:style>
  <w:style w:type="paragraph" w:customStyle="1" w:styleId="15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table" w:customStyle="1" w:styleId="16">
    <w:name w:val="TableNormal"/>
    <w:semiHidden/>
    <w:qFormat/>
    <w:uiPriority w:val="0"/>
  </w:style>
  <w:style w:type="paragraph" w:customStyle="1" w:styleId="17">
    <w:name w:val="BodyText"/>
    <w:basedOn w:val="1"/>
    <w:qFormat/>
    <w:uiPriority w:val="0"/>
    <w:pPr>
      <w:jc w:val="both"/>
      <w:textAlignment w:val="baseline"/>
    </w:pPr>
    <w:rPr>
      <w:rFonts w:ascii="仿宋_GB2312" w:hAnsi="仿宋_GB2312" w:eastAsia="仿宋_GB2312"/>
      <w:kern w:val="2"/>
      <w:sz w:val="32"/>
      <w:szCs w:val="32"/>
      <w:lang w:val="zh-CN" w:eastAsia="zh-CN" w:bidi="zh-CN"/>
    </w:rPr>
  </w:style>
  <w:style w:type="table" w:customStyle="1" w:styleId="18">
    <w:name w:val="TableGrid"/>
    <w:basedOn w:val="16"/>
    <w:qFormat/>
    <w:uiPriority w:val="0"/>
  </w:style>
  <w:style w:type="character" w:customStyle="1" w:styleId="19">
    <w:name w:val="UserStyle_1"/>
    <w:basedOn w:val="12"/>
    <w:link w:val="1"/>
    <w:qFormat/>
    <w:uiPriority w:val="0"/>
    <w:rPr>
      <w:rFonts w:ascii="仿宋" w:hAnsi="仿宋" w:eastAsia="仿宋"/>
      <w:color w:val="000000"/>
      <w:sz w:val="40"/>
      <w:szCs w:val="40"/>
      <w:u w:val="single"/>
    </w:rPr>
  </w:style>
  <w:style w:type="paragraph" w:customStyle="1" w:styleId="20">
    <w:name w:val="UserStyle_2"/>
    <w:basedOn w:val="1"/>
    <w:qFormat/>
    <w:uiPriority w:val="0"/>
    <w:pPr>
      <w:jc w:val="both"/>
      <w:textAlignment w:val="baseline"/>
    </w:pPr>
    <w:rPr>
      <w:rFonts w:ascii="仿宋_GB2312" w:hAnsi="仿宋_GB2312" w:eastAsia="仿宋_GB2312"/>
      <w:kern w:val="2"/>
      <w:sz w:val="21"/>
      <w:szCs w:val="24"/>
      <w:lang w:val="zh-CN" w:eastAsia="zh-CN" w:bidi="zh-CN"/>
    </w:rPr>
  </w:style>
  <w:style w:type="character" w:customStyle="1" w:styleId="21">
    <w:name w:val="UserStyle_3"/>
    <w:basedOn w:val="12"/>
    <w:link w:val="1"/>
    <w:qFormat/>
    <w:uiPriority w:val="0"/>
    <w:rPr>
      <w:rFonts w:ascii="宋体" w:hAnsi="宋体" w:eastAsia="宋体"/>
      <w:color w:val="000000"/>
      <w:sz w:val="48"/>
      <w:szCs w:val="4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2021-09-05T03:01:00Z</dcterms:created>
  <dc:creator>Administrator</dc:creator>
  <cp:lastModifiedBy>Administrator</cp:lastModifiedBy>
  <cp:lastPrinted>2021-09-11T11:06:00Z</cp:lastPrinted>
  <dcterms:modified xsi:type="dcterms:W3CDTF">2021-10-08T09:09:26Z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246043813_cloud</vt:lpwstr>
  </property>
  <property fmtid="{D5CDD505-2E9C-101B-9397-08002B2CF9AE}" pid="3" name="KSOProductBuildVer">
    <vt:lpwstr>2052-11.1.0.10700</vt:lpwstr>
  </property>
  <property fmtid="{D5CDD505-2E9C-101B-9397-08002B2CF9AE}" pid="4" name="ICV">
    <vt:lpwstr>B98335CFD1884AB9A13461376EB4BD4F</vt:lpwstr>
  </property>
</Properties>
</file>