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</w:rPr>
      </w:pPr>
    </w:p>
    <w:p>
      <w:pPr>
        <w:ind w:firstLine="1400" w:firstLineChars="500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张巷</w:t>
      </w:r>
      <w:r>
        <w:rPr>
          <w:rFonts w:hint="eastAsia"/>
          <w:sz w:val="28"/>
        </w:rPr>
        <w:t>村乡村振兴战略规划</w:t>
      </w:r>
    </w:p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>张巷村</w:t>
      </w:r>
      <w:r>
        <w:rPr>
          <w:rFonts w:hint="eastAsia"/>
          <w:sz w:val="28"/>
        </w:rPr>
        <w:t>位于荆紫关镇</w:t>
      </w:r>
      <w:r>
        <w:rPr>
          <w:rFonts w:hint="eastAsia"/>
          <w:sz w:val="28"/>
          <w:lang w:val="en-US" w:eastAsia="zh-CN"/>
        </w:rPr>
        <w:t>南</w:t>
      </w:r>
      <w:r>
        <w:rPr>
          <w:rFonts w:hint="eastAsia"/>
          <w:sz w:val="28"/>
        </w:rPr>
        <w:t>边，距镇政府</w:t>
      </w:r>
      <w:r>
        <w:rPr>
          <w:rFonts w:hint="eastAsia"/>
          <w:sz w:val="28"/>
          <w:lang w:val="en-US" w:eastAsia="zh-CN"/>
        </w:rPr>
        <w:t>8</w:t>
      </w:r>
      <w:r>
        <w:rPr>
          <w:rFonts w:hint="eastAsia"/>
          <w:sz w:val="28"/>
        </w:rPr>
        <w:t>公里，全村4个小组，共</w:t>
      </w:r>
      <w:r>
        <w:rPr>
          <w:rFonts w:hint="eastAsia"/>
          <w:sz w:val="28"/>
          <w:lang w:val="en-US" w:eastAsia="zh-CN"/>
        </w:rPr>
        <w:t>860人</w:t>
      </w:r>
      <w:r>
        <w:rPr>
          <w:rFonts w:hint="eastAsia"/>
          <w:sz w:val="28"/>
        </w:rPr>
        <w:t>左右，村子沿丹江河边，可以说是依山傍水，我们要按照十九大对新农村建设提出的乡村振兴战略“产业兴旺，生态宜居，治理有效，生活富裕”的方针，紧跟步伐，把</w:t>
      </w:r>
      <w:r>
        <w:rPr>
          <w:rFonts w:hint="eastAsia"/>
          <w:sz w:val="28"/>
          <w:lang w:eastAsia="zh-CN"/>
        </w:rPr>
        <w:t>张巷</w:t>
      </w:r>
      <w:r>
        <w:rPr>
          <w:rFonts w:hint="eastAsia"/>
          <w:sz w:val="28"/>
        </w:rPr>
        <w:t>村打造成为生态宜居的美丽乡村。特制定此规划：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一、指导思想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以党的十九大精神为统领，不断增强发展的动力和活力，深入贯彻落实上级关于乡村振兴的重要决策部署，全力推进脱贫攻坚，不断巩固成果、追求卓越、示范引领将</w:t>
      </w:r>
      <w:r>
        <w:rPr>
          <w:rFonts w:hint="eastAsia"/>
          <w:sz w:val="28"/>
          <w:lang w:val="en-US" w:eastAsia="zh-CN"/>
        </w:rPr>
        <w:t>张巷</w:t>
      </w:r>
      <w:r>
        <w:rPr>
          <w:rFonts w:hint="eastAsia"/>
          <w:sz w:val="28"/>
        </w:rPr>
        <w:t>村打造成乡村振兴示范品牌。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二、奋斗目标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深入贯彻落实上级关于乡村振兴建设的奋斗目标，到2022年实现:经济繁荣，着力推进产业发展，完善基础设施，加快乡村美化亮化，实现公共服务配套完善，让</w:t>
      </w:r>
      <w:r>
        <w:rPr>
          <w:rFonts w:hint="eastAsia"/>
          <w:sz w:val="28"/>
          <w:lang w:eastAsia="zh-CN"/>
        </w:rPr>
        <w:t>张巷</w:t>
      </w:r>
      <w:r>
        <w:rPr>
          <w:rFonts w:hint="eastAsia"/>
          <w:sz w:val="28"/>
        </w:rPr>
        <w:t>村村民富裕，幸福感不断增强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(一)总体目标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大力实施脱贫攻坚战略、生态建设战略，加快经济转发展，增强人民群众的获得感和幸福感，深入推进绿色发展。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紧紧围绕农民增收和生态宜居建设两大目标，狠抓生态建设、产业强村等重点工作，让</w:t>
      </w:r>
      <w:r>
        <w:rPr>
          <w:rFonts w:hint="eastAsia"/>
          <w:sz w:val="28"/>
          <w:lang w:val="en-US" w:eastAsia="zh-CN"/>
        </w:rPr>
        <w:t>张巷</w:t>
      </w:r>
      <w:r>
        <w:rPr>
          <w:rFonts w:hint="eastAsia"/>
          <w:sz w:val="28"/>
        </w:rPr>
        <w:t>村的群众生活更加富裕，生态环境更加美好，社会建设更加和谐。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(二)具体要求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1.产业发展目标:注重各项产业融合发展。发展药材和加工业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2.村建设目标:建设成为具有显著的风貌特色，基础设施和公共服务设施配套完善，环境优美、特色鲜明、和谐宜居、生活富裕、美丽文明的特色村。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3.生态环境建设目标:以改善生活和发展环境，维护区域生态安全为目标。坚持走生活富裕，生态良好的文明发展道路，努力使</w:t>
      </w:r>
      <w:r>
        <w:rPr>
          <w:rFonts w:hint="eastAsia"/>
          <w:sz w:val="28"/>
          <w:lang w:eastAsia="zh-CN"/>
        </w:rPr>
        <w:t>张巷</w:t>
      </w:r>
      <w:r>
        <w:rPr>
          <w:rFonts w:hint="eastAsia"/>
          <w:sz w:val="28"/>
        </w:rPr>
        <w:t>村的水更清、天更蓝、地更绿。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三、主要任务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(一)推进脱贫攻坚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全村共有</w:t>
      </w:r>
      <w:r>
        <w:rPr>
          <w:rFonts w:hint="eastAsia"/>
          <w:sz w:val="28"/>
          <w:lang w:val="en-US" w:eastAsia="zh-CN"/>
        </w:rPr>
        <w:t>已</w:t>
      </w:r>
      <w:r>
        <w:rPr>
          <w:rFonts w:hint="eastAsia"/>
          <w:sz w:val="28"/>
        </w:rPr>
        <w:t>贫困户</w:t>
      </w:r>
      <w:r>
        <w:rPr>
          <w:rFonts w:hint="eastAsia"/>
          <w:sz w:val="28"/>
          <w:lang w:val="en-US" w:eastAsia="zh-CN"/>
        </w:rPr>
        <w:t>14</w:t>
      </w:r>
      <w:r>
        <w:rPr>
          <w:rFonts w:hint="eastAsia"/>
          <w:sz w:val="28"/>
        </w:rPr>
        <w:t>户，产业扶持14户，就业创业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</w:rPr>
        <w:t>人，到2020年实现了整村全部脱贫，同步实现小康水平。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(二)推进生态宜居攻坚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以上级乡村振兴的一系列决策部署为指导，重点实施组织建设、文明新风培育、移风易俗、文明创建、文化引领五项工程，打造文明建设先行村，全面提升文化发展水</w:t>
      </w:r>
    </w:p>
    <w:p>
      <w:pPr>
        <w:rPr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通过一系列措施和活动，进一步促进移民群众脱贫致富，思想观念转变，充分激发移民群众的内生动力、脱贫信心和致富决心，打造生态宜居的示范村。实现村组织全面加强，道德素养大幅提升，平安建设不断深化，家风村风民风持续好转，文化生活不断丰富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四、具体措施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(一)加强基层组织建设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1.加强村干部队伍建设。加强村干部理论学习，并组织村干部走出去，把好的经验带回来。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2.深化服务型党组织建设。全面落实从严治党要求，强化基层党组织在“乡村振兴”、“脱贫攻坚”等重点工作中的核心作用，深入推进本村星级党组织创建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3.从严党员教育管理。从严落实“三会一课”等组织生活制度，定期组织开展特色鲜明的主题党日活动。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4.积极发展壮大村集体经济。创新发展壮大村集体经济的实现形式，围绕杂粮种植，猪、羊养殖产业，发展壮大村集体经济。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(二)实施文明新风培育工程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1.加强思想道德教育。以培育和践行社会主义核心价值观为重点，把建设有中国特色社会主义的思想观念和道</w:t>
      </w:r>
    </w:p>
    <w:p>
      <w:pPr>
        <w:rPr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2强化道德实践养成。积极倡导乡贤文化、建立健全村规民约，深入开展“道德模范评选”活动。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3.深化诚信建设活动。利用村内微信交流群平台，把诚信教育融入到社会生活各方面，努力提高广大移民群众的诚信素质。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(三)实施民主法治建设工程</w:t>
      </w:r>
    </w:p>
    <w:p>
      <w:pPr>
        <w:rPr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广</w:t>
      </w:r>
      <w:r>
        <w:rPr>
          <w:rFonts w:hint="eastAsia"/>
          <w:sz w:val="28"/>
        </w:rPr>
        <w:t>场设立“法律宣传栏”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2.深化平安乡村建设。创新和加强治理手段，注重对影响本村稳定各种问题收集研判，及时采取果断措施进行整治化解。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(四)实施移风易俗工程</w:t>
      </w:r>
    </w:p>
    <w:p/>
    <w:p>
      <w:pPr>
        <w:rPr>
          <w:rFonts w:hint="eastAsia"/>
          <w:sz w:val="28"/>
        </w:rPr>
      </w:pPr>
      <w:r>
        <w:rPr>
          <w:rFonts w:hint="eastAsia"/>
          <w:sz w:val="28"/>
        </w:rPr>
        <w:t>.坚持“三个提侣”。提侣婚事新办，反对大操大办等不良风气;提倡厚养薄葬，引导简化丧葬仪式、缩小丧葬规模。提倡满月、乔迁、祝寿、庆生等喜事不办，推动形成文明节俭新风尚。</w:t>
      </w:r>
    </w:p>
    <w:p>
      <w:pPr>
        <w:rPr>
          <w:rFonts w:hint="eastAsia"/>
          <w:sz w:val="28"/>
        </w:rPr>
      </w:pPr>
    </w:p>
    <w:p>
      <w:pPr>
        <w:rPr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(五)实施文明创建工程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1.开展文明家庭创建。深化开展“最美家庭”“五好文明家庭”等创建评比活动，着力培育现代文明家庭。</w:t>
      </w:r>
    </w:p>
    <w:p>
      <w:pPr>
        <w:rPr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2.开展文明村创建。深化实施“秀丽乡村文明创建”工程，着力落实上级的创建要求。</w:t>
      </w:r>
    </w:p>
    <w:p>
      <w:pPr>
        <w:rPr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(六)实施文化引领工程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1.加强文化阵地管理，村内图书，村休闲设施，充分发挥好文化设施作用，让农村文化平台更好地服务于群众。</w:t>
      </w:r>
    </w:p>
    <w:p>
      <w:pPr>
        <w:rPr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2加强民间文化队伍建设。配备村文化专干，提高文化专干的业务素养和管理力气。</w:t>
      </w:r>
    </w:p>
    <w:p>
      <w:pPr>
        <w:rPr>
          <w:sz w:val="28"/>
        </w:rPr>
      </w:pPr>
    </w:p>
    <w:p>
      <w:pPr>
        <w:ind w:firstLine="420" w:firstLineChars="150"/>
        <w:rPr>
          <w:rFonts w:hint="eastAsia"/>
          <w:sz w:val="28"/>
        </w:rPr>
      </w:pPr>
      <w:r>
        <w:rPr>
          <w:rFonts w:hint="eastAsia"/>
          <w:sz w:val="28"/>
        </w:rPr>
        <w:t>3.丰富群众文化体育生活。</w:t>
      </w:r>
    </w:p>
    <w:p>
      <w:pPr>
        <w:ind w:firstLine="420" w:firstLineChars="150"/>
      </w:pPr>
      <w:r>
        <w:rPr>
          <w:rFonts w:hint="eastAsia"/>
          <w:sz w:val="28"/>
        </w:rPr>
        <w:t>更红火开展文化、科技、训练等各类活动。深化加快秀丽乡村建设，全面实行总书记“天蓝、地绿、水美”指示精神，把“青山绿水就是金山银山”的理念化为</w:t>
      </w:r>
      <w:r>
        <w:rPr>
          <w:rFonts w:hint="eastAsia"/>
          <w:sz w:val="28"/>
          <w:lang w:val="en-US" w:eastAsia="zh-CN"/>
        </w:rPr>
        <w:t>张巷</w:t>
      </w:r>
      <w:r>
        <w:rPr>
          <w:rFonts w:hint="eastAsia"/>
          <w:sz w:val="28"/>
        </w:rPr>
        <w:t>村建设目标,坚持走可持续进展、生活富有、生态良好的文明进展道路，努力使</w:t>
      </w:r>
      <w:r>
        <w:rPr>
          <w:rFonts w:hint="eastAsia"/>
          <w:sz w:val="28"/>
          <w:lang w:val="en-US" w:eastAsia="zh-CN"/>
        </w:rPr>
        <w:t>张巷</w:t>
      </w:r>
      <w:bookmarkStart w:id="0" w:name="_GoBack"/>
      <w:bookmarkEnd w:id="0"/>
      <w:r>
        <w:rPr>
          <w:rFonts w:hint="eastAsia"/>
          <w:sz w:val="28"/>
        </w:rPr>
        <w:t>村的水更清,天更蓝,地更绿，让群众的生活过的更舒适。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46DC0"/>
    <w:rsid w:val="63F4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2021-07-12T11:13:00Z</dcterms:created>
  <dc:creator>一抹浅笑</dc:creator>
  <cp:lastModifiedBy>一抹浅笑</cp:lastModifiedBy>
  <dcterms:modified xsi:type="dcterms:W3CDTF">2021-07-12T11:20:37Z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850291C4EBED4F7C847E35ECD60E3CF6</vt:lpwstr>
  </property>
</Properties>
</file>