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大峪沟政务公开</w:t>
      </w:r>
    </w:p>
    <w:p>
      <w:pPr>
        <w:numPr>
          <w:numId w:val="0"/>
        </w:num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一.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村民委员会任期内有关农村，农业经济与社会发展规划，2020年度工作计划。</w:t>
      </w:r>
    </w:p>
    <w:p>
      <w:pPr>
        <w:numPr>
          <w:ilvl w:val="0"/>
          <w:numId w:val="1"/>
        </w:numPr>
        <w:jc w:val="both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改善人居环境项目，争取没有安装路灯的自然组，全部安上路灯。</w:t>
      </w:r>
    </w:p>
    <w:p>
      <w:pPr>
        <w:numPr>
          <w:ilvl w:val="0"/>
          <w:numId w:val="1"/>
        </w:numPr>
        <w:jc w:val="both"/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通过道路建设项目，继续争取一组，十五组，十六组，三个组的公路硬化项目（硬化道路长4.128公里，宽2米）。</w:t>
      </w:r>
    </w:p>
    <w:p>
      <w:pPr>
        <w:numPr>
          <w:ilvl w:val="0"/>
          <w:numId w:val="1"/>
        </w:numPr>
        <w:jc w:val="both"/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争取村室建设项目：三间两层。</w:t>
      </w:r>
    </w:p>
    <w:p>
      <w:pPr>
        <w:numPr>
          <w:ilvl w:val="0"/>
          <w:numId w:val="1"/>
        </w:numPr>
        <w:jc w:val="both"/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完成农户危房改造：6户，王清丰，王清华，周旺旺，周清有，校振强，杨雪峰</w:t>
      </w:r>
    </w:p>
    <w:p>
      <w:pPr>
        <w:numPr>
          <w:ilvl w:val="0"/>
          <w:numId w:val="1"/>
        </w:numPr>
        <w:jc w:val="both"/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实现贫困户全部脱贫。</w:t>
      </w:r>
    </w:p>
    <w:p>
      <w:pPr>
        <w:numPr>
          <w:ilvl w:val="0"/>
          <w:numId w:val="2"/>
        </w:num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村集体资产及债权债务，村集体资产的使用、经营、处置情况：</w:t>
      </w:r>
    </w:p>
    <w:p>
      <w:pPr>
        <w:numPr>
          <w:ilvl w:val="0"/>
          <w:numId w:val="3"/>
        </w:num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村集体资产：</w:t>
      </w:r>
    </w:p>
    <w:p>
      <w:pPr>
        <w:numPr>
          <w:ilvl w:val="0"/>
          <w:numId w:val="4"/>
        </w:num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大峪沟村标准化卫生室一座，80平方米。</w:t>
      </w:r>
    </w:p>
    <w:p>
      <w:pPr>
        <w:numPr>
          <w:ilvl w:val="0"/>
          <w:numId w:val="4"/>
        </w:num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安全饮水蓄水池1个20立方米，共4个。</w:t>
      </w:r>
    </w:p>
    <w:p>
      <w:pPr>
        <w:numPr>
          <w:ilvl w:val="0"/>
          <w:numId w:val="4"/>
        </w:num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地理式篮球架TA-102  2635  1800  3950mm</w:t>
      </w:r>
    </w:p>
    <w:p>
      <w:pPr>
        <w:numPr>
          <w:ilvl w:val="0"/>
          <w:numId w:val="4"/>
        </w:num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室外乒乓球台两台TA-101  2740  1525  912mm</w:t>
      </w:r>
    </w:p>
    <w:p>
      <w:pPr>
        <w:numPr>
          <w:ilvl w:val="0"/>
          <w:numId w:val="4"/>
        </w:num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鞍马训练器TA-0062  2500  1000  1200mm</w:t>
      </w:r>
    </w:p>
    <w:p>
      <w:pPr>
        <w:numPr>
          <w:ilvl w:val="0"/>
          <w:numId w:val="4"/>
        </w:num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漫步机TA-0026  1915  4200  1040mm</w:t>
      </w:r>
    </w:p>
    <w:p>
      <w:pPr>
        <w:numPr>
          <w:ilvl w:val="0"/>
          <w:numId w:val="4"/>
        </w:num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健骑机TA-014  1370  520  1280mm</w:t>
      </w:r>
    </w:p>
    <w:p>
      <w:pPr>
        <w:numPr>
          <w:ilvl w:val="0"/>
          <w:numId w:val="4"/>
        </w:num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椭圆机TA-020  1340  550  1480mm</w:t>
      </w:r>
    </w:p>
    <w:p>
      <w:pPr>
        <w:numPr>
          <w:ilvl w:val="0"/>
          <w:numId w:val="4"/>
        </w:num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双位座噔器TA-003  2040  620  1480mm</w:t>
      </w:r>
    </w:p>
    <w:p>
      <w:pPr>
        <w:numPr>
          <w:ilvl w:val="0"/>
          <w:numId w:val="4"/>
        </w:num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上肢牵引器TA-010  810  770  256mm</w:t>
      </w:r>
    </w:p>
    <w:p>
      <w:pPr>
        <w:numPr>
          <w:ilvl w:val="0"/>
          <w:numId w:val="4"/>
        </w:num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多功能训练器TA-0070</w:t>
      </w:r>
    </w:p>
    <w:p>
      <w:pPr>
        <w:numPr>
          <w:ilvl w:val="0"/>
          <w:numId w:val="4"/>
        </w:num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新建公厕 砖混结构</w:t>
      </w:r>
    </w:p>
    <w:p>
      <w:pPr>
        <w:numPr>
          <w:ilvl w:val="0"/>
          <w:numId w:val="4"/>
        </w:num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太阳能路灯8盏L=7m低硅碳钢，上口Φ70mm/下口Φ160mm壁厚3.5mm</w:t>
      </w:r>
    </w:p>
    <w:p>
      <w:pPr>
        <w:numPr>
          <w:ilvl w:val="0"/>
          <w:numId w:val="4"/>
        </w:num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香菇大棚6座</w:t>
      </w:r>
    </w:p>
    <w:p>
      <w:pPr>
        <w:numPr>
          <w:ilvl w:val="0"/>
          <w:numId w:val="4"/>
        </w:num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活动室103平方米</w:t>
      </w:r>
    </w:p>
    <w:p>
      <w:pPr>
        <w:numPr>
          <w:ilvl w:val="0"/>
          <w:numId w:val="4"/>
        </w:num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舞台一座</w:t>
      </w:r>
    </w:p>
    <w:p>
      <w:pPr>
        <w:numPr>
          <w:ilvl w:val="0"/>
          <w:numId w:val="4"/>
        </w:num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广场532.28平方米</w:t>
      </w:r>
    </w:p>
    <w:p>
      <w:pPr>
        <w:numPr>
          <w:ilvl w:val="0"/>
          <w:numId w:val="4"/>
        </w:num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文化宣传栏2个</w:t>
      </w:r>
    </w:p>
    <w:p>
      <w:pPr>
        <w:numPr>
          <w:ilvl w:val="0"/>
          <w:numId w:val="4"/>
        </w:num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乐视电视32HD高清一台</w:t>
      </w:r>
    </w:p>
    <w:p>
      <w:pPr>
        <w:numPr>
          <w:ilvl w:val="0"/>
          <w:numId w:val="4"/>
        </w:num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惠科双核电脑一台</w:t>
      </w:r>
    </w:p>
    <w:p>
      <w:pPr>
        <w:numPr>
          <w:ilvl w:val="0"/>
          <w:numId w:val="4"/>
        </w:num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金笛HT-35话筒一个</w:t>
      </w:r>
    </w:p>
    <w:p>
      <w:pPr>
        <w:numPr>
          <w:ilvl w:val="0"/>
          <w:numId w:val="4"/>
        </w:num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飞扬音响一个</w:t>
      </w:r>
    </w:p>
    <w:p>
      <w:pPr>
        <w:numPr>
          <w:ilvl w:val="0"/>
          <w:numId w:val="4"/>
        </w:num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真美YH50-10B喇叭一个</w:t>
      </w:r>
    </w:p>
    <w:p>
      <w:pPr>
        <w:numPr>
          <w:ilvl w:val="0"/>
          <w:numId w:val="4"/>
        </w:num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棋牌桌高75c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㎡</w:t>
      </w:r>
    </w:p>
    <w:p>
      <w:pPr>
        <w:numPr>
          <w:ilvl w:val="0"/>
          <w:numId w:val="4"/>
        </w:num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御马Y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㎡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02象棋、军棋、扑克各一副</w:t>
      </w:r>
    </w:p>
    <w:p>
      <w:pPr>
        <w:numPr>
          <w:ilvl w:val="0"/>
          <w:numId w:val="4"/>
        </w:num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大鼓直径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≧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80</w:t>
      </w:r>
      <w:r>
        <w:rPr>
          <w:rFonts w:hint="default" w:ascii="Calibri" w:hAnsi="Calibri" w:cs="Calibri"/>
          <w:b w:val="0"/>
          <w:bCs w:val="0"/>
          <w:sz w:val="28"/>
          <w:szCs w:val="28"/>
          <w:lang w:val="en-US" w:eastAsia="zh-CN"/>
        </w:rPr>
        <w:t>C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㎡一个</w:t>
      </w:r>
    </w:p>
    <w:p>
      <w:pPr>
        <w:numPr>
          <w:ilvl w:val="0"/>
          <w:numId w:val="4"/>
        </w:num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 w:cstheme="minorHAnsi"/>
          <w:b w:val="0"/>
          <w:bCs w:val="0"/>
          <w:sz w:val="28"/>
          <w:szCs w:val="28"/>
          <w:lang w:val="en-US" w:eastAsia="zh-CN"/>
        </w:rPr>
        <w:t>大锣御马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㎡</w:t>
      </w:r>
      <w:r>
        <w:rPr>
          <w:rFonts w:hint="eastAsia" w:cstheme="minorHAnsi"/>
          <w:b w:val="0"/>
          <w:bCs w:val="0"/>
          <w:sz w:val="28"/>
          <w:szCs w:val="28"/>
          <w:lang w:val="en-US" w:eastAsia="zh-CN"/>
        </w:rPr>
        <w:t>01一个</w:t>
      </w:r>
    </w:p>
    <w:p>
      <w:pPr>
        <w:numPr>
          <w:ilvl w:val="0"/>
          <w:numId w:val="4"/>
        </w:num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 w:cstheme="minorHAnsi"/>
          <w:b w:val="0"/>
          <w:bCs w:val="0"/>
          <w:sz w:val="28"/>
          <w:szCs w:val="28"/>
          <w:lang w:val="en-US" w:eastAsia="zh-CN"/>
        </w:rPr>
        <w:t>镲御马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㎡</w:t>
      </w:r>
      <w:r>
        <w:rPr>
          <w:rFonts w:hint="eastAsia" w:cstheme="minorHAnsi"/>
          <w:b w:val="0"/>
          <w:bCs w:val="0"/>
          <w:sz w:val="28"/>
          <w:szCs w:val="28"/>
          <w:lang w:val="en-US" w:eastAsia="zh-CN"/>
        </w:rPr>
        <w:t>02一对</w:t>
      </w:r>
    </w:p>
    <w:p>
      <w:pPr>
        <w:numPr>
          <w:ilvl w:val="0"/>
          <w:numId w:val="4"/>
        </w:num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 w:cstheme="minorHAnsi"/>
          <w:b w:val="0"/>
          <w:bCs w:val="0"/>
          <w:sz w:val="28"/>
          <w:szCs w:val="28"/>
          <w:lang w:val="en-US" w:eastAsia="zh-CN"/>
        </w:rPr>
        <w:t>小锣直径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≧</w:t>
      </w:r>
      <w:r>
        <w:rPr>
          <w:rFonts w:hint="eastAsia" w:cstheme="minorHAnsi"/>
          <w:b w:val="0"/>
          <w:bCs w:val="0"/>
          <w:sz w:val="28"/>
          <w:szCs w:val="28"/>
          <w:lang w:val="en-US" w:eastAsia="zh-CN"/>
        </w:rPr>
        <w:t>25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㎝一个</w:t>
      </w:r>
    </w:p>
    <w:p>
      <w:pPr>
        <w:numPr>
          <w:ilvl w:val="0"/>
          <w:numId w:val="4"/>
        </w:num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 w:cstheme="minorHAnsi"/>
          <w:b w:val="0"/>
          <w:bCs w:val="0"/>
          <w:sz w:val="28"/>
          <w:szCs w:val="28"/>
          <w:lang w:val="en-US" w:eastAsia="zh-CN"/>
        </w:rPr>
        <w:t>文件柜5台  1850  850  390</w:t>
      </w:r>
    </w:p>
    <w:p>
      <w:pPr>
        <w:numPr>
          <w:ilvl w:val="0"/>
          <w:numId w:val="4"/>
        </w:num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 w:cstheme="minorHAnsi"/>
          <w:b w:val="0"/>
          <w:bCs w:val="0"/>
          <w:sz w:val="28"/>
          <w:szCs w:val="28"/>
          <w:lang w:val="en-US" w:eastAsia="zh-CN"/>
        </w:rPr>
        <w:t>阅览桌一台</w:t>
      </w:r>
    </w:p>
    <w:p>
      <w:pPr>
        <w:numPr>
          <w:ilvl w:val="0"/>
          <w:numId w:val="4"/>
        </w:num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 w:cstheme="minorHAnsi"/>
          <w:b w:val="0"/>
          <w:bCs w:val="0"/>
          <w:sz w:val="28"/>
          <w:szCs w:val="28"/>
          <w:lang w:val="en-US" w:eastAsia="zh-CN"/>
        </w:rPr>
        <w:t>新冠美定制椅子7把</w:t>
      </w:r>
    </w:p>
    <w:p>
      <w:pPr>
        <w:numPr>
          <w:ilvl w:val="0"/>
          <w:numId w:val="4"/>
        </w:num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 w:cstheme="minorHAnsi"/>
          <w:b w:val="0"/>
          <w:bCs w:val="0"/>
          <w:sz w:val="28"/>
          <w:szCs w:val="28"/>
          <w:lang w:val="en-US" w:eastAsia="zh-CN"/>
        </w:rPr>
        <w:t>万秀牌两用扩音机1台</w:t>
      </w:r>
    </w:p>
    <w:p>
      <w:pPr>
        <w:numPr>
          <w:ilvl w:val="0"/>
          <w:numId w:val="4"/>
        </w:num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电脑桌一台  120  60  80</w:t>
      </w:r>
    </w:p>
    <w:p>
      <w:pPr>
        <w:numPr>
          <w:ilvl w:val="0"/>
          <w:numId w:val="4"/>
        </w:num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图书314本</w:t>
      </w:r>
    </w:p>
    <w:p>
      <w:pPr>
        <w:numPr>
          <w:ilvl w:val="0"/>
          <w:numId w:val="4"/>
        </w:num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村室：3间60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㎡</w:t>
      </w:r>
    </w:p>
    <w:p>
      <w:pPr>
        <w:numPr>
          <w:ilvl w:val="0"/>
          <w:numId w:val="4"/>
        </w:num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学校：20间700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㎡</w:t>
      </w:r>
    </w:p>
    <w:p>
      <w:pPr>
        <w:numPr>
          <w:ilvl w:val="0"/>
          <w:numId w:val="4"/>
        </w:num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桌子：19个</w:t>
      </w:r>
    </w:p>
    <w:p>
      <w:pPr>
        <w:numPr>
          <w:ilvl w:val="0"/>
          <w:numId w:val="4"/>
        </w:num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椅子：36把</w:t>
      </w:r>
    </w:p>
    <w:p>
      <w:pPr>
        <w:numPr>
          <w:ilvl w:val="0"/>
          <w:numId w:val="4"/>
        </w:num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档案柜：1台</w:t>
      </w:r>
    </w:p>
    <w:p>
      <w:pPr>
        <w:numPr>
          <w:ilvl w:val="0"/>
          <w:numId w:val="4"/>
        </w:num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美的空调1台</w:t>
      </w:r>
      <w:bookmarkStart w:id="0" w:name="_GoBack"/>
      <w:bookmarkEnd w:id="0"/>
    </w:p>
    <w:p>
      <w:pPr>
        <w:numPr>
          <w:ilvl w:val="0"/>
          <w:numId w:val="5"/>
        </w:num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村民委员会成员，村民小组长情况以及其他村委管理人员情况，村民委员会成员的报酬与补贴情况：</w:t>
      </w:r>
    </w:p>
    <w:p>
      <w:pPr>
        <w:numPr>
          <w:ilvl w:val="0"/>
          <w:numId w:val="6"/>
        </w:num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大峪沟村村民委员会成员</w:t>
      </w:r>
    </w:p>
    <w:p>
      <w:pPr>
        <w:numPr>
          <w:numId w:val="0"/>
        </w:num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村主任：王玉成</w:t>
      </w:r>
    </w:p>
    <w:p>
      <w:pPr>
        <w:numPr>
          <w:numId w:val="0"/>
        </w:num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副主任：吴玉笙</w:t>
      </w:r>
    </w:p>
    <w:p>
      <w:pPr>
        <w:numPr>
          <w:numId w:val="0"/>
        </w:num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委员：贾玉敏  周清宏  杨沿锋</w:t>
      </w:r>
    </w:p>
    <w:p>
      <w:pPr>
        <w:numPr>
          <w:ilvl w:val="0"/>
          <w:numId w:val="6"/>
        </w:numPr>
        <w:ind w:left="0" w:leftChars="0" w:firstLine="0" w:firstLineChars="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大峪沟村村民小组长：</w:t>
      </w:r>
    </w:p>
    <w:p>
      <w:pPr>
        <w:numPr>
          <w:numId w:val="0"/>
        </w:numPr>
        <w:ind w:leftChars="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一组：王清建     二组：王清玉   三组：徐玉芳   四组：王清娥</w:t>
      </w:r>
    </w:p>
    <w:p>
      <w:pPr>
        <w:numPr>
          <w:numId w:val="0"/>
        </w:numPr>
        <w:ind w:leftChars="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五组：王清华     六组：杨建峰   七组：汪玉山   八组：罗秀花</w:t>
      </w:r>
    </w:p>
    <w:p>
      <w:pPr>
        <w:numPr>
          <w:numId w:val="0"/>
        </w:numPr>
        <w:ind w:leftChars="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九组：申宏敏     十组：王恒均  十一组：齐国均 十二组：刘照鲜</w:t>
      </w:r>
    </w:p>
    <w:p>
      <w:pPr>
        <w:numPr>
          <w:numId w:val="0"/>
        </w:numPr>
        <w:ind w:leftChars="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十三组：唐胜丰  十四组：王清强 十五组：胡有志 十六组：徐明军</w:t>
      </w:r>
    </w:p>
    <w:p>
      <w:pPr>
        <w:numPr>
          <w:ilvl w:val="0"/>
          <w:numId w:val="6"/>
        </w:numPr>
        <w:ind w:left="0" w:leftChars="0" w:firstLine="0" w:firstLineChars="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村务监督委员会成员：</w:t>
      </w:r>
    </w:p>
    <w:p>
      <w:pPr>
        <w:numPr>
          <w:numId w:val="0"/>
        </w:numPr>
        <w:ind w:leftChars="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主任：汪贵生</w:t>
      </w:r>
    </w:p>
    <w:p>
      <w:pPr>
        <w:numPr>
          <w:numId w:val="0"/>
        </w:numPr>
        <w:ind w:leftChars="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专职委员：王清建</w:t>
      </w:r>
    </w:p>
    <w:p>
      <w:pPr>
        <w:numPr>
          <w:numId w:val="0"/>
        </w:numPr>
        <w:ind w:leftChars="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兼职委员：夭丰奇</w:t>
      </w:r>
    </w:p>
    <w:p>
      <w:pPr>
        <w:numPr>
          <w:ilvl w:val="0"/>
          <w:numId w:val="6"/>
        </w:numPr>
        <w:ind w:left="0" w:leftChars="0" w:firstLine="0" w:firstLineChars="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村民委员会的报酬情况：</w:t>
      </w:r>
    </w:p>
    <w:p>
      <w:pPr>
        <w:numPr>
          <w:numId w:val="0"/>
        </w:numPr>
        <w:ind w:leftChars="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村主任：月工资2000元</w:t>
      </w:r>
    </w:p>
    <w:p>
      <w:pPr>
        <w:numPr>
          <w:numId w:val="0"/>
        </w:numPr>
        <w:ind w:leftChars="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副主任：月工资1050元</w:t>
      </w:r>
    </w:p>
    <w:p>
      <w:pPr>
        <w:numPr>
          <w:numId w:val="0"/>
        </w:numPr>
        <w:ind w:leftChars="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委员：  月工资1050元</w:t>
      </w:r>
    </w:p>
    <w:p>
      <w:pPr>
        <w:numPr>
          <w:ilvl w:val="0"/>
          <w:numId w:val="6"/>
        </w:numPr>
        <w:ind w:left="0" w:leftChars="0" w:firstLine="0" w:firstLineChars="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村务监督委员会的报酬情况：</w:t>
      </w:r>
    </w:p>
    <w:p>
      <w:pPr>
        <w:numPr>
          <w:numId w:val="0"/>
        </w:numPr>
        <w:ind w:leftChars="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主任：月工资1050元</w:t>
      </w:r>
    </w:p>
    <w:p>
      <w:pPr>
        <w:numPr>
          <w:numId w:val="0"/>
        </w:numPr>
        <w:ind w:leftChars="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专职委员：月工资130元</w:t>
      </w:r>
    </w:p>
    <w:p>
      <w:pPr>
        <w:numPr>
          <w:ilvl w:val="0"/>
          <w:numId w:val="6"/>
        </w:numPr>
        <w:ind w:left="0" w:leftChars="0" w:firstLine="0" w:firstLineChars="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村民小组长：月工资130元</w:t>
      </w:r>
    </w:p>
    <w:p>
      <w:pPr>
        <w:numPr>
          <w:ilvl w:val="0"/>
          <w:numId w:val="5"/>
        </w:numPr>
        <w:ind w:left="0" w:leftChars="0" w:firstLine="0" w:firstLineChars="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村民会议或者村民代表会议讨论决定的其他事项及其实施情况：</w:t>
      </w:r>
    </w:p>
    <w:p>
      <w:pPr>
        <w:numPr>
          <w:numId w:val="0"/>
        </w:numPr>
        <w:ind w:leftChars="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（1）2020年1月21日村民代表会议决议“土地复垦各项费用”149124元。</w:t>
      </w:r>
    </w:p>
    <w:p>
      <w:pPr>
        <w:numPr>
          <w:numId w:val="0"/>
        </w:numPr>
        <w:ind w:leftChars="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（2）2020年10月14日村民代表会决议“贫困户5户10人2020年脱贫”。申贵均3人，王贵霞3人，汪贵杰1人，校振强1人，徐建彬2人。</w:t>
      </w:r>
    </w:p>
    <w:p>
      <w:pPr>
        <w:numPr>
          <w:numId w:val="0"/>
        </w:numPr>
        <w:ind w:leftChars="0"/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十六.村监督举报电话：0377-69483668    15037799067</w:t>
      </w:r>
    </w:p>
    <w:p>
      <w:pPr>
        <w:numPr>
          <w:numId w:val="0"/>
        </w:numPr>
        <w:ind w:leftChars="0"/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180C928"/>
    <w:multiLevelType w:val="singleLevel"/>
    <w:tmpl w:val="8180C92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94E6B41C"/>
    <w:multiLevelType w:val="singleLevel"/>
    <w:tmpl w:val="94E6B41C"/>
    <w:lvl w:ilvl="0" w:tentative="0">
      <w:start w:val="14"/>
      <w:numFmt w:val="chineseCounting"/>
      <w:lvlText w:val="%1."/>
      <w:lvlJc w:val="left"/>
      <w:pPr>
        <w:tabs>
          <w:tab w:val="left" w:pos="312"/>
        </w:tabs>
      </w:pPr>
      <w:rPr>
        <w:rFonts w:hint="eastAsia"/>
      </w:rPr>
    </w:lvl>
  </w:abstractNum>
  <w:abstractNum w:abstractNumId="2">
    <w:nsid w:val="997B7849"/>
    <w:multiLevelType w:val="singleLevel"/>
    <w:tmpl w:val="997B784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CCEDEC3C"/>
    <w:multiLevelType w:val="singleLevel"/>
    <w:tmpl w:val="CCEDEC3C"/>
    <w:lvl w:ilvl="0" w:tentative="0">
      <w:start w:val="1"/>
      <w:numFmt w:val="decimal"/>
      <w:suff w:val="nothing"/>
      <w:lvlText w:val="（%1）"/>
      <w:lvlJc w:val="left"/>
    </w:lvl>
  </w:abstractNum>
  <w:abstractNum w:abstractNumId="4">
    <w:nsid w:val="0B5B9DC5"/>
    <w:multiLevelType w:val="singleLevel"/>
    <w:tmpl w:val="0B5B9DC5"/>
    <w:lvl w:ilvl="0" w:tentative="0">
      <w:start w:val="4"/>
      <w:numFmt w:val="chineseCounting"/>
      <w:suff w:val="nothing"/>
      <w:lvlText w:val="%1．"/>
      <w:lvlJc w:val="left"/>
      <w:rPr>
        <w:rFonts w:hint="eastAsia"/>
      </w:rPr>
    </w:lvl>
  </w:abstractNum>
  <w:abstractNum w:abstractNumId="5">
    <w:nsid w:val="76DA9D43"/>
    <w:multiLevelType w:val="singleLevel"/>
    <w:tmpl w:val="76DA9D43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6D6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97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时间煮雨</cp:lastModifiedBy>
  <dcterms:modified xsi:type="dcterms:W3CDTF">2020-12-01T03:28:19Z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