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4DD" w:rsidRPr="006D351B" w:rsidRDefault="003704DD" w:rsidP="006D351B">
      <w:pPr>
        <w:spacing w:line="600" w:lineRule="exact"/>
        <w:ind w:left="0" w:firstLineChars="200" w:firstLine="880"/>
        <w:rPr>
          <w:rFonts w:ascii="黑体" w:eastAsia="黑体" w:hAnsi="黑体"/>
          <w:sz w:val="44"/>
          <w:szCs w:val="44"/>
        </w:rPr>
      </w:pPr>
      <w:r w:rsidRPr="006D351B">
        <w:rPr>
          <w:rFonts w:ascii="黑体" w:eastAsia="黑体" w:hAnsi="黑体" w:hint="eastAsia"/>
          <w:sz w:val="44"/>
          <w:szCs w:val="44"/>
        </w:rPr>
        <w:t>闫家沟</w:t>
      </w:r>
      <w:r w:rsidRPr="006D351B">
        <w:rPr>
          <w:rFonts w:ascii="黑体" w:eastAsia="黑体" w:hAnsi="黑体"/>
          <w:sz w:val="44"/>
          <w:szCs w:val="44"/>
        </w:rPr>
        <w:t>2018</w:t>
      </w:r>
      <w:r w:rsidRPr="006D351B">
        <w:rPr>
          <w:rFonts w:ascii="黑体" w:eastAsia="黑体" w:hAnsi="黑体" w:hint="eastAsia"/>
          <w:sz w:val="44"/>
          <w:szCs w:val="44"/>
        </w:rPr>
        <w:t>年以来村集体财务审情况</w:t>
      </w:r>
    </w:p>
    <w:p w:rsidR="003704DD" w:rsidRPr="006D351B" w:rsidRDefault="003704DD" w:rsidP="006D351B">
      <w:pPr>
        <w:spacing w:line="600" w:lineRule="exact"/>
        <w:ind w:left="0" w:firstLineChars="200" w:firstLine="720"/>
        <w:rPr>
          <w:rFonts w:ascii="黑体" w:eastAsia="黑体" w:hAnsi="黑体"/>
          <w:sz w:val="36"/>
          <w:szCs w:val="36"/>
        </w:rPr>
      </w:pPr>
    </w:p>
    <w:p w:rsidR="003704DD" w:rsidRPr="006D351B" w:rsidRDefault="003704DD" w:rsidP="006D351B">
      <w:pPr>
        <w:spacing w:line="600" w:lineRule="exact"/>
        <w:ind w:left="0" w:firstLineChars="250" w:firstLine="803"/>
        <w:jc w:val="both"/>
        <w:rPr>
          <w:rFonts w:ascii="仿宋" w:eastAsia="仿宋" w:hAnsi="仿宋"/>
          <w:b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11"/>
          <w:attr w:name="Year" w:val="2020"/>
        </w:smartTagPr>
        <w:r w:rsidRPr="006D351B">
          <w:rPr>
            <w:rFonts w:ascii="仿宋" w:eastAsia="仿宋" w:hAnsi="仿宋"/>
            <w:b/>
          </w:rPr>
          <w:t>2020</w:t>
        </w:r>
        <w:r w:rsidRPr="006D351B">
          <w:rPr>
            <w:rFonts w:ascii="仿宋" w:eastAsia="仿宋" w:hAnsi="仿宋" w:hint="eastAsia"/>
            <w:b/>
          </w:rPr>
          <w:t>年</w:t>
        </w:r>
        <w:r w:rsidRPr="006D351B">
          <w:rPr>
            <w:rFonts w:ascii="仿宋" w:eastAsia="仿宋" w:hAnsi="仿宋"/>
            <w:b/>
          </w:rPr>
          <w:t>11</w:t>
        </w:r>
        <w:r w:rsidRPr="006D351B">
          <w:rPr>
            <w:rFonts w:ascii="仿宋" w:eastAsia="仿宋" w:hAnsi="仿宋" w:hint="eastAsia"/>
            <w:b/>
          </w:rPr>
          <w:t>月</w:t>
        </w:r>
        <w:r w:rsidRPr="006D351B">
          <w:rPr>
            <w:rFonts w:ascii="仿宋" w:eastAsia="仿宋" w:hAnsi="仿宋"/>
            <w:b/>
          </w:rPr>
          <w:t>11</w:t>
        </w:r>
        <w:r w:rsidRPr="006D351B">
          <w:rPr>
            <w:rFonts w:ascii="仿宋" w:eastAsia="仿宋" w:hAnsi="仿宋" w:hint="eastAsia"/>
            <w:b/>
          </w:rPr>
          <w:t>日</w:t>
        </w:r>
      </w:smartTag>
      <w:r w:rsidRPr="006D351B">
        <w:rPr>
          <w:rFonts w:ascii="仿宋" w:eastAsia="仿宋" w:hAnsi="仿宋" w:hint="eastAsia"/>
          <w:b/>
        </w:rPr>
        <w:t>由纪委牵头，三资办、财政所联合成立审计组对我村财务收支进行审计，参会人员有村组干部、党员代表、群众代表参加会议。</w:t>
      </w:r>
    </w:p>
    <w:p w:rsidR="003704DD" w:rsidRPr="006D351B" w:rsidRDefault="003704DD" w:rsidP="006D351B">
      <w:pPr>
        <w:spacing w:line="600" w:lineRule="exact"/>
        <w:ind w:left="0" w:firstLineChars="200" w:firstLine="643"/>
        <w:jc w:val="both"/>
        <w:rPr>
          <w:rFonts w:ascii="仿宋" w:eastAsia="仿宋" w:hAnsi="仿宋"/>
          <w:b/>
        </w:rPr>
      </w:pPr>
      <w:r w:rsidRPr="006D351B">
        <w:rPr>
          <w:rFonts w:ascii="仿宋" w:eastAsia="仿宋" w:hAnsi="仿宋" w:hint="eastAsia"/>
          <w:b/>
        </w:rPr>
        <w:t>审计范围：</w:t>
      </w:r>
      <w:r w:rsidRPr="006D351B">
        <w:rPr>
          <w:rFonts w:ascii="仿宋" w:eastAsia="仿宋" w:hAnsi="仿宋"/>
          <w:b/>
        </w:rPr>
        <w:t>2018</w:t>
      </w:r>
      <w:r w:rsidRPr="006D351B">
        <w:rPr>
          <w:rFonts w:ascii="仿宋" w:eastAsia="仿宋" w:hAnsi="仿宋" w:hint="eastAsia"/>
          <w:b/>
        </w:rPr>
        <w:t>年</w:t>
      </w:r>
      <w:r w:rsidRPr="006D351B">
        <w:rPr>
          <w:rFonts w:ascii="仿宋" w:eastAsia="仿宋" w:hAnsi="仿宋"/>
          <w:b/>
        </w:rPr>
        <w:t>-2019</w:t>
      </w:r>
      <w:r w:rsidRPr="006D351B">
        <w:rPr>
          <w:rFonts w:ascii="仿宋" w:eastAsia="仿宋" w:hAnsi="仿宋" w:hint="eastAsia"/>
          <w:b/>
        </w:rPr>
        <w:t>年</w:t>
      </w:r>
    </w:p>
    <w:p w:rsidR="003704DD" w:rsidRPr="006D351B" w:rsidRDefault="003704DD" w:rsidP="006D351B">
      <w:pPr>
        <w:spacing w:line="600" w:lineRule="exact"/>
        <w:ind w:left="0" w:firstLineChars="200" w:firstLine="643"/>
        <w:jc w:val="both"/>
        <w:rPr>
          <w:rFonts w:ascii="仿宋" w:eastAsia="仿宋" w:hAnsi="仿宋"/>
          <w:b/>
        </w:rPr>
      </w:pPr>
      <w:r w:rsidRPr="006D351B">
        <w:rPr>
          <w:rFonts w:ascii="仿宋" w:eastAsia="仿宋" w:hAnsi="仿宋"/>
          <w:b/>
        </w:rPr>
        <w:t>2018</w:t>
      </w:r>
      <w:r w:rsidRPr="006D351B">
        <w:rPr>
          <w:rFonts w:ascii="仿宋" w:eastAsia="仿宋" w:hAnsi="仿宋" w:hint="eastAsia"/>
          <w:b/>
        </w:rPr>
        <w:t>年共收入元、</w:t>
      </w:r>
      <w:r w:rsidRPr="006D351B">
        <w:rPr>
          <w:rFonts w:ascii="仿宋" w:eastAsia="仿宋" w:hAnsi="仿宋"/>
          <w:b/>
        </w:rPr>
        <w:t>2018</w:t>
      </w:r>
      <w:r w:rsidRPr="006D351B">
        <w:rPr>
          <w:rFonts w:ascii="仿宋" w:eastAsia="仿宋" w:hAnsi="仿宋" w:hint="eastAsia"/>
          <w:b/>
        </w:rPr>
        <w:t>年共支出元，结余现金</w:t>
      </w:r>
      <w:r w:rsidRPr="006D351B">
        <w:rPr>
          <w:rFonts w:ascii="仿宋" w:eastAsia="仿宋" w:hAnsi="仿宋"/>
          <w:b/>
        </w:rPr>
        <w:t>5000</w:t>
      </w:r>
      <w:r w:rsidRPr="006D351B">
        <w:rPr>
          <w:rFonts w:ascii="仿宋" w:eastAsia="仿宋" w:hAnsi="仿宋" w:hint="eastAsia"/>
          <w:b/>
        </w:rPr>
        <w:t>元；</w:t>
      </w:r>
    </w:p>
    <w:p w:rsidR="003704DD" w:rsidRPr="006D351B" w:rsidRDefault="003704DD" w:rsidP="006D351B">
      <w:pPr>
        <w:spacing w:line="600" w:lineRule="exact"/>
        <w:ind w:left="0" w:firstLineChars="200" w:firstLine="643"/>
        <w:jc w:val="both"/>
        <w:rPr>
          <w:rFonts w:ascii="仿宋" w:eastAsia="仿宋" w:hAnsi="仿宋"/>
          <w:b/>
        </w:rPr>
      </w:pPr>
      <w:r w:rsidRPr="006D351B">
        <w:rPr>
          <w:rFonts w:ascii="仿宋" w:eastAsia="仿宋" w:hAnsi="仿宋"/>
          <w:b/>
        </w:rPr>
        <w:t>2019</w:t>
      </w:r>
      <w:r w:rsidRPr="006D351B">
        <w:rPr>
          <w:rFonts w:ascii="仿宋" w:eastAsia="仿宋" w:hAnsi="仿宋" w:hint="eastAsia"/>
          <w:b/>
        </w:rPr>
        <w:t>年共收入元、</w:t>
      </w:r>
      <w:r w:rsidRPr="006D351B">
        <w:rPr>
          <w:rFonts w:ascii="仿宋" w:eastAsia="仿宋" w:hAnsi="仿宋"/>
          <w:b/>
        </w:rPr>
        <w:t>2019</w:t>
      </w:r>
      <w:r w:rsidRPr="006D351B">
        <w:rPr>
          <w:rFonts w:ascii="仿宋" w:eastAsia="仿宋" w:hAnsi="仿宋" w:hint="eastAsia"/>
          <w:b/>
        </w:rPr>
        <w:t>年共支出元，结余现金</w:t>
      </w:r>
      <w:r w:rsidRPr="006D351B">
        <w:rPr>
          <w:rFonts w:ascii="仿宋" w:eastAsia="仿宋" w:hAnsi="仿宋"/>
          <w:b/>
        </w:rPr>
        <w:t>0</w:t>
      </w:r>
      <w:bookmarkStart w:id="0" w:name="_GoBack"/>
      <w:bookmarkEnd w:id="0"/>
      <w:r w:rsidRPr="006D351B">
        <w:rPr>
          <w:rFonts w:ascii="仿宋" w:eastAsia="仿宋" w:hAnsi="仿宋" w:hint="eastAsia"/>
          <w:b/>
        </w:rPr>
        <w:t>元。</w:t>
      </w:r>
    </w:p>
    <w:p w:rsidR="003704DD" w:rsidRPr="006D351B" w:rsidRDefault="003704DD" w:rsidP="006D351B">
      <w:pPr>
        <w:spacing w:line="600" w:lineRule="exact"/>
        <w:ind w:left="0" w:firstLineChars="200" w:firstLine="643"/>
        <w:jc w:val="both"/>
        <w:rPr>
          <w:rFonts w:ascii="仿宋" w:eastAsia="仿宋" w:hAnsi="仿宋"/>
          <w:b/>
        </w:rPr>
      </w:pPr>
      <w:r w:rsidRPr="006D351B">
        <w:rPr>
          <w:rFonts w:ascii="仿宋" w:eastAsia="仿宋" w:hAnsi="仿宋" w:hint="eastAsia"/>
          <w:b/>
        </w:rPr>
        <w:t>通过此次财务审计，提高了财务的透明度，强化村民的监督权力，及时将村财务公示公开，给村民们一个明白，还干部一个清白。</w:t>
      </w:r>
    </w:p>
    <w:p w:rsidR="003704DD" w:rsidRPr="006D351B" w:rsidRDefault="003704DD">
      <w:pPr>
        <w:spacing w:line="600" w:lineRule="exact"/>
        <w:ind w:left="0" w:firstLineChars="200" w:firstLine="640"/>
        <w:jc w:val="both"/>
        <w:rPr>
          <w:b/>
        </w:rPr>
      </w:pPr>
    </w:p>
    <w:p w:rsidR="003704DD" w:rsidRDefault="003704DD">
      <w:pPr>
        <w:spacing w:line="600" w:lineRule="exact"/>
        <w:ind w:left="0" w:firstLineChars="200" w:firstLine="640"/>
        <w:jc w:val="both"/>
      </w:pPr>
    </w:p>
    <w:p w:rsidR="003704DD" w:rsidRDefault="003704DD">
      <w:pPr>
        <w:spacing w:line="600" w:lineRule="exact"/>
        <w:ind w:left="0" w:firstLineChars="200" w:firstLine="640"/>
        <w:jc w:val="both"/>
      </w:pPr>
    </w:p>
    <w:p w:rsidR="003704DD" w:rsidRDefault="003704DD">
      <w:pPr>
        <w:spacing w:line="600" w:lineRule="exact"/>
        <w:ind w:left="0" w:firstLineChars="200" w:firstLine="640"/>
        <w:jc w:val="both"/>
      </w:pPr>
    </w:p>
    <w:p w:rsidR="003704DD" w:rsidRDefault="003704DD">
      <w:pPr>
        <w:spacing w:line="600" w:lineRule="exact"/>
        <w:jc w:val="both"/>
      </w:pPr>
    </w:p>
    <w:p w:rsidR="003704DD" w:rsidRDefault="003704DD">
      <w:pPr>
        <w:spacing w:line="480" w:lineRule="auto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闫家沟村民委员会</w:t>
      </w:r>
    </w:p>
    <w:p w:rsidR="003704DD" w:rsidRDefault="003704DD">
      <w:pPr>
        <w:spacing w:line="480" w:lineRule="auto"/>
        <w:jc w:val="right"/>
        <w:rPr>
          <w:rFonts w:ascii="宋体" w:eastAsia="宋体" w:hAnsi="宋体" w:cs="宋体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9"/>
          <w:attr w:name="Year" w:val="2020"/>
        </w:smartTagPr>
        <w:r>
          <w:rPr>
            <w:rFonts w:ascii="宋体" w:eastAsia="宋体" w:hAnsi="宋体" w:cs="宋体"/>
            <w:sz w:val="28"/>
            <w:szCs w:val="28"/>
          </w:rPr>
          <w:t>2020</w:t>
        </w:r>
        <w:r>
          <w:rPr>
            <w:rFonts w:ascii="宋体" w:eastAsia="宋体" w:hAnsi="宋体" w:cs="宋体" w:hint="eastAsia"/>
            <w:sz w:val="28"/>
            <w:szCs w:val="28"/>
          </w:rPr>
          <w:t>年</w:t>
        </w:r>
        <w:r>
          <w:rPr>
            <w:rFonts w:ascii="宋体" w:eastAsia="宋体" w:hAnsi="宋体" w:cs="宋体"/>
            <w:sz w:val="28"/>
            <w:szCs w:val="28"/>
          </w:rPr>
          <w:t>9</w:t>
        </w:r>
        <w:r>
          <w:rPr>
            <w:rFonts w:ascii="宋体" w:eastAsia="宋体" w:hAnsi="宋体" w:cs="宋体" w:hint="eastAsia"/>
            <w:sz w:val="28"/>
            <w:szCs w:val="28"/>
          </w:rPr>
          <w:t>月</w:t>
        </w:r>
        <w:r>
          <w:rPr>
            <w:rFonts w:ascii="宋体" w:eastAsia="宋体" w:hAnsi="宋体" w:cs="宋体"/>
            <w:sz w:val="28"/>
            <w:szCs w:val="28"/>
          </w:rPr>
          <w:t>20</w:t>
        </w:r>
        <w:r>
          <w:rPr>
            <w:rFonts w:ascii="宋体" w:eastAsia="宋体" w:hAnsi="宋体" w:cs="宋体" w:hint="eastAsia"/>
            <w:sz w:val="28"/>
            <w:szCs w:val="28"/>
          </w:rPr>
          <w:t>日</w:t>
        </w:r>
      </w:smartTag>
    </w:p>
    <w:p w:rsidR="003704DD" w:rsidRDefault="003704DD">
      <w:pPr>
        <w:spacing w:line="600" w:lineRule="exact"/>
        <w:jc w:val="both"/>
      </w:pPr>
    </w:p>
    <w:sectPr w:rsidR="003704DD" w:rsidSect="00CB3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2B6611F"/>
    <w:rsid w:val="003704DD"/>
    <w:rsid w:val="006D351B"/>
    <w:rsid w:val="0091047F"/>
    <w:rsid w:val="00981136"/>
    <w:rsid w:val="00C44870"/>
    <w:rsid w:val="00CB3C49"/>
    <w:rsid w:val="02557B99"/>
    <w:rsid w:val="12FD56A7"/>
    <w:rsid w:val="14FC7692"/>
    <w:rsid w:val="22B6611F"/>
    <w:rsid w:val="2EA50D30"/>
    <w:rsid w:val="3D7A5A72"/>
    <w:rsid w:val="60DD22C7"/>
    <w:rsid w:val="6A251F91"/>
    <w:rsid w:val="7E3C7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C49"/>
    <w:pPr>
      <w:widowControl w:val="0"/>
      <w:tabs>
        <w:tab w:val="left" w:pos="312"/>
      </w:tabs>
      <w:spacing w:line="580" w:lineRule="exact"/>
      <w:ind w:left="640"/>
    </w:pPr>
    <w:rPr>
      <w:rFonts w:ascii="仿宋_GB2312" w:eastAsia="仿宋_GB2312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37</Words>
  <Characters>211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asus</cp:lastModifiedBy>
  <cp:revision>3</cp:revision>
  <dcterms:created xsi:type="dcterms:W3CDTF">2020-11-24T06:17:00Z</dcterms:created>
  <dcterms:modified xsi:type="dcterms:W3CDTF">2020-11-25T04:39:00Z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