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Style w:val="2"/>
        <w:jc w:val="center"/>
        <w:rPr>
          <w:rFonts w:hint="eastAsia"/>
          <w:lang w:val="en-US" w:eastAsia="zh-CN"/>
        </w:rPr>
      </w:pPr>
      <w:r>
        <w:rPr>
          <w:rFonts w:hint="eastAsia"/>
          <w:lang w:val="en-US" w:eastAsia="zh-CN"/>
        </w:rPr>
        <w:t>下沟村村民小组补贴</w:t>
      </w:r>
    </w:p>
    <w:p>
      <w:pPr>
        <w:rPr>
          <w:rFonts w:hint="eastAsia"/>
          <w:sz w:val="28"/>
          <w:szCs w:val="36"/>
          <w:lang w:val="en-US" w:eastAsia="zh-CN"/>
        </w:rPr>
      </w:pPr>
      <w:r>
        <w:rPr>
          <w:rFonts w:hint="eastAsia"/>
          <w:sz w:val="28"/>
          <w:szCs w:val="36"/>
          <w:lang w:val="en-US" w:eastAsia="zh-CN"/>
        </w:rPr>
        <w:t>根据上级规定精神，对于村民享受的各项政策定额发放之每户村民指定账户中，逐项公示。</w:t>
      </w:r>
    </w:p>
    <w:p>
      <w:pPr>
        <w:rPr>
          <w:rFonts w:hint="eastAsia"/>
          <w:sz w:val="28"/>
          <w:szCs w:val="36"/>
          <w:lang w:val="en-US" w:eastAsia="zh-CN"/>
        </w:rPr>
      </w:pPr>
      <w:r>
        <w:rPr>
          <w:rFonts w:hint="eastAsia"/>
          <w:sz w:val="28"/>
          <w:szCs w:val="36"/>
          <w:lang w:val="en-US" w:eastAsia="zh-CN"/>
        </w:rPr>
        <w:t>村民享受的政策有：五保、低保、林地补贴、耕地补贴。</w:t>
      </w:r>
    </w:p>
    <w:p>
      <w:pPr>
        <w:rPr>
          <w:rFonts w:hint="eastAsia"/>
          <w:sz w:val="28"/>
          <w:szCs w:val="36"/>
          <w:lang w:val="en-US" w:eastAsia="zh-CN"/>
        </w:rPr>
      </w:pPr>
      <w:r>
        <w:rPr>
          <w:rFonts w:hint="eastAsia"/>
          <w:sz w:val="28"/>
          <w:szCs w:val="36"/>
          <w:lang w:val="en-US" w:eastAsia="zh-CN"/>
        </w:rPr>
        <w:t>所有村民享受的补贴金额和补贴类型都及时在上级有关部门核对备案并在村公示栏内提前公示，均无争议。</w:t>
      </w:r>
    </w:p>
    <w:p>
      <w:pPr>
        <w:rPr>
          <w:rFonts w:hint="eastAsia"/>
          <w:sz w:val="28"/>
          <w:szCs w:val="36"/>
          <w:lang w:val="en-US" w:eastAsia="zh-CN"/>
        </w:rPr>
      </w:pPr>
      <w:bookmarkStart w:id="0" w:name="_GoBack"/>
      <w:bookmarkEnd w:id="0"/>
    </w:p>
    <w:p>
      <w:pPr>
        <w:rPr>
          <w:rFonts w:hint="eastAsia"/>
          <w:sz w:val="28"/>
          <w:szCs w:val="36"/>
          <w:lang w:val="en-US" w:eastAsia="zh-CN"/>
        </w:rPr>
      </w:pPr>
    </w:p>
    <w:p>
      <w:pPr>
        <w:jc w:val="right"/>
        <w:rPr>
          <w:rFonts w:hint="eastAsia"/>
          <w:b/>
          <w:bCs/>
          <w:sz w:val="28"/>
          <w:szCs w:val="36"/>
          <w:lang w:val="en-US" w:eastAsia="zh-CN"/>
        </w:rPr>
      </w:pPr>
      <w:r>
        <w:rPr>
          <w:rFonts w:hint="eastAsia"/>
          <w:b/>
          <w:bCs/>
          <w:sz w:val="28"/>
          <w:szCs w:val="36"/>
          <w:lang w:val="en-US" w:eastAsia="zh-CN"/>
        </w:rPr>
        <w:t>下沟村委员会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32E47"/>
    <w:rsid w:val="1AF17D5A"/>
    <w:rsid w:val="54332E47"/>
    <w:rsid w:val="585C3950"/>
    <w:rsid w:val="62877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2020-11-24T07:37:00Z</dcterms:created>
  <dc:creator>言简^_^意繁</dc:creator>
  <cp:lastModifiedBy>勾勾手的约定</cp:lastModifiedBy>
  <cp:lastPrinted>2020-11-24T08:04:00Z</cp:lastPrinted>
  <dcterms:modified xsi:type="dcterms:W3CDTF">2020-11-24T11:42:07Z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